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1" w:rsidRDefault="00F95771" w:rsidP="00872952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</w:p>
    <w:p w:rsidR="00744824" w:rsidRDefault="00872952" w:rsidP="008F4EBC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附件</w:t>
      </w:r>
      <w:r w:rsidR="00F9577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  <w:t>：</w:t>
      </w:r>
    </w:p>
    <w:p w:rsidR="00872952" w:rsidRPr="008F4EBC" w:rsidRDefault="00872952" w:rsidP="008F4EBC">
      <w:pPr>
        <w:spacing w:line="560" w:lineRule="exact"/>
        <w:ind w:firstLine="723"/>
        <w:jc w:val="center"/>
        <w:rPr>
          <w:rFonts w:ascii="仿宋_GB2312" w:eastAsia="仿宋_GB2312" w:hAnsi="仿宋_GB2312" w:cs="仿宋_GB2312"/>
          <w:bCs/>
          <w:sz w:val="36"/>
          <w:szCs w:val="28"/>
          <w:shd w:val="clear" w:color="auto" w:fill="FFFFFF"/>
        </w:rPr>
      </w:pPr>
      <w:r w:rsidRPr="008F4EBC">
        <w:rPr>
          <w:rFonts w:ascii="仿宋_GB2312" w:eastAsia="仿宋_GB2312" w:hAnsi="仿宋_GB2312" w:cs="仿宋_GB2312" w:hint="eastAsia"/>
          <w:b/>
          <w:sz w:val="36"/>
          <w:szCs w:val="28"/>
          <w:shd w:val="clear" w:color="auto" w:fill="FFFFFF"/>
        </w:rPr>
        <w:t>毕业生信息核对方法和流程</w:t>
      </w:r>
    </w:p>
    <w:p w:rsidR="00872952" w:rsidRPr="00672431" w:rsidRDefault="00872952" w:rsidP="00872952">
      <w:pPr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（一）</w:t>
      </w:r>
      <w:r w:rsidRPr="00672431"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学信网上信息核对方法和流程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1、学生在领取照片后，尽快登录【中国高等教育学生信息网】</w:t>
      </w:r>
      <w:hyperlink r:id="rId7" w:tgtFrame="_blank" w:history="1">
        <w:r w:rsidRPr="00672431">
          <w:rPr>
            <w:rFonts w:ascii="仿宋_GB2312" w:eastAsia="仿宋_GB2312" w:hAnsi="仿宋_GB2312" w:cs="仿宋_GB2312" w:hint="eastAsia"/>
            <w:bCs/>
            <w:sz w:val="28"/>
            <w:szCs w:val="28"/>
            <w:shd w:val="clear" w:color="auto" w:fill="FFFFFF"/>
          </w:rPr>
          <w:t>http://www.chsi.com.cn</w:t>
        </w:r>
      </w:hyperlink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。</w:t>
      </w:r>
    </w:p>
    <w:p w:rsidR="00872952" w:rsidRPr="00672431" w:rsidRDefault="00872952" w:rsidP="00872952">
      <w:pPr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没有注册账户的：</w:t>
      </w: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选择【注册学信网</w:t>
      </w:r>
      <w:proofErr w:type="gramStart"/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帐号</w:t>
      </w:r>
      <w:proofErr w:type="gramEnd"/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】。用自己的常用电子邮箱，姓名和身份证</w:t>
      </w:r>
      <w:proofErr w:type="gramStart"/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号不要</w:t>
      </w:r>
      <w:proofErr w:type="gramEnd"/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填写错误，该网站账号只能注册一次。一定要记住用户名和密码，以后备用，一旦丢失，学校无法找回用户名和密码。</w:t>
      </w:r>
    </w:p>
    <w:p w:rsidR="00872952" w:rsidRPr="00672431" w:rsidRDefault="00872952" w:rsidP="00872952">
      <w:pPr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已有注册账户的或新注册账户后：</w:t>
      </w: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用注册过的账号登录【学信档案】，点击【图像校对】。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2、【进入学信档案】后，点击【校对本人学历照片】。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3、核对“学历照片”和“学籍信息”（特别是照片、姓名、性别、民族、学号、出生日期、证件号码、入学日期、专业等。）。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4、两项校对均无误后，分别点击【正确√】；信息有误的点击【有误×】，对错误信息进行修改后点击【提交校对结论】，进入待审核状态。</w:t>
      </w:r>
      <w:r w:rsidR="003619BD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为避免遗漏，请将</w:t>
      </w:r>
      <w:r w:rsidR="003619BD" w:rsidRPr="003619BD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错误信息</w:t>
      </w:r>
      <w:r w:rsidR="003E0B5E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上报所在</w:t>
      </w:r>
      <w:r w:rsidR="003619BD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学院。</w:t>
      </w:r>
      <w:bookmarkStart w:id="0" w:name="_GoBack"/>
      <w:bookmarkEnd w:id="0"/>
    </w:p>
    <w:p w:rsidR="00872952" w:rsidRPr="00672431" w:rsidRDefault="00872952" w:rsidP="00872952">
      <w:pPr>
        <w:spacing w:line="560" w:lineRule="exact"/>
        <w:ind w:firstLineChars="200" w:firstLine="562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（二）</w:t>
      </w:r>
      <w:r w:rsidRPr="00672431">
        <w:rPr>
          <w:rFonts w:ascii="仿宋_GB2312" w:eastAsia="仿宋_GB2312" w:hAnsi="仿宋_GB2312" w:cs="仿宋_GB2312" w:hint="eastAsia"/>
          <w:b/>
          <w:sz w:val="28"/>
          <w:szCs w:val="28"/>
          <w:shd w:val="clear" w:color="auto" w:fill="FFFFFF"/>
        </w:rPr>
        <w:t>教务系统上信息核对方法和流程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1、进入学校教务系统http://jw.henau.edu.cn/；</w:t>
      </w:r>
    </w:p>
    <w:p w:rsidR="00872952" w:rsidRPr="00672431" w:rsidRDefault="00872952" w:rsidP="008729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 w:rsidRPr="00672431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2、输入学号和密码进入个人系统，在【学生学籍】---【学籍档案】---【基本信息】中核对本人的信息和照片信息。</w:t>
      </w:r>
    </w:p>
    <w:p w:rsidR="00872952" w:rsidRPr="00872952" w:rsidRDefault="00872952" w:rsidP="008F4EBC">
      <w:pPr>
        <w:spacing w:line="560" w:lineRule="exact"/>
        <w:ind w:firstLineChars="200" w:firstLine="560"/>
        <w:jc w:val="righ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</w:p>
    <w:sectPr w:rsidR="00872952" w:rsidRPr="0087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7D94"/>
    <w:multiLevelType w:val="hybridMultilevel"/>
    <w:tmpl w:val="E4FAFE0C"/>
    <w:lvl w:ilvl="0" w:tplc="8A382EE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薛晓亚">
    <w15:presenceInfo w15:providerId="None" w15:userId="薛晓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C"/>
    <w:rsid w:val="000210F1"/>
    <w:rsid w:val="0003506D"/>
    <w:rsid w:val="0006160C"/>
    <w:rsid w:val="00087B90"/>
    <w:rsid w:val="000C543B"/>
    <w:rsid w:val="0012732A"/>
    <w:rsid w:val="001929F0"/>
    <w:rsid w:val="001E36B9"/>
    <w:rsid w:val="001F3201"/>
    <w:rsid w:val="00225D8B"/>
    <w:rsid w:val="002512DD"/>
    <w:rsid w:val="002701B6"/>
    <w:rsid w:val="002B78CA"/>
    <w:rsid w:val="002C1B56"/>
    <w:rsid w:val="002E1EFA"/>
    <w:rsid w:val="002E65F8"/>
    <w:rsid w:val="0030063F"/>
    <w:rsid w:val="00324BF7"/>
    <w:rsid w:val="003619BD"/>
    <w:rsid w:val="003A7F92"/>
    <w:rsid w:val="003E0B5E"/>
    <w:rsid w:val="00403541"/>
    <w:rsid w:val="00456761"/>
    <w:rsid w:val="00492013"/>
    <w:rsid w:val="004E4A40"/>
    <w:rsid w:val="004F05FD"/>
    <w:rsid w:val="005732EE"/>
    <w:rsid w:val="00610173"/>
    <w:rsid w:val="00672431"/>
    <w:rsid w:val="006A0B73"/>
    <w:rsid w:val="006B4C7A"/>
    <w:rsid w:val="00744824"/>
    <w:rsid w:val="00862CCE"/>
    <w:rsid w:val="00872952"/>
    <w:rsid w:val="008A573B"/>
    <w:rsid w:val="008B5245"/>
    <w:rsid w:val="008E58F9"/>
    <w:rsid w:val="008F4EBC"/>
    <w:rsid w:val="009109D0"/>
    <w:rsid w:val="00951D18"/>
    <w:rsid w:val="009C032C"/>
    <w:rsid w:val="00A00C2C"/>
    <w:rsid w:val="00A07982"/>
    <w:rsid w:val="00A41B91"/>
    <w:rsid w:val="00A62403"/>
    <w:rsid w:val="00A86DA7"/>
    <w:rsid w:val="00AD637F"/>
    <w:rsid w:val="00AE7557"/>
    <w:rsid w:val="00B0350A"/>
    <w:rsid w:val="00B23F5C"/>
    <w:rsid w:val="00B45AEC"/>
    <w:rsid w:val="00B50939"/>
    <w:rsid w:val="00B509FC"/>
    <w:rsid w:val="00BC4E62"/>
    <w:rsid w:val="00BF2A39"/>
    <w:rsid w:val="00C72888"/>
    <w:rsid w:val="00C81951"/>
    <w:rsid w:val="00C929D1"/>
    <w:rsid w:val="00CD421A"/>
    <w:rsid w:val="00D1349B"/>
    <w:rsid w:val="00D90E67"/>
    <w:rsid w:val="00ED1C17"/>
    <w:rsid w:val="00F95771"/>
    <w:rsid w:val="00F97DE9"/>
    <w:rsid w:val="00FB250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0E67"/>
    <w:rPr>
      <w:b/>
      <w:bCs/>
    </w:rPr>
  </w:style>
  <w:style w:type="character" w:styleId="a5">
    <w:name w:val="Hyperlink"/>
    <w:basedOn w:val="a0"/>
    <w:uiPriority w:val="99"/>
    <w:semiHidden/>
    <w:unhideWhenUsed/>
    <w:rsid w:val="00D90E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2431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8F4EB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F4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0E67"/>
    <w:rPr>
      <w:b/>
      <w:bCs/>
    </w:rPr>
  </w:style>
  <w:style w:type="character" w:styleId="a5">
    <w:name w:val="Hyperlink"/>
    <w:basedOn w:val="a0"/>
    <w:uiPriority w:val="99"/>
    <w:semiHidden/>
    <w:unhideWhenUsed/>
    <w:rsid w:val="00D90E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2431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8F4EB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F4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si.com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FDCB-A701-4689-8F47-05BC342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卢高飞</cp:lastModifiedBy>
  <cp:revision>4</cp:revision>
  <dcterms:created xsi:type="dcterms:W3CDTF">2022-03-09T01:14:00Z</dcterms:created>
  <dcterms:modified xsi:type="dcterms:W3CDTF">2024-03-18T03:16:00Z</dcterms:modified>
</cp:coreProperties>
</file>