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34" w:rsidRDefault="00FF4AFF" w:rsidP="00137134">
      <w:pPr>
        <w:jc w:val="center"/>
        <w:rPr>
          <w:sz w:val="44"/>
          <w:szCs w:val="44"/>
        </w:rPr>
      </w:pPr>
      <w:r w:rsidRPr="00D349E0">
        <w:rPr>
          <w:rFonts w:asciiTheme="minorEastAsia" w:eastAsiaTheme="minorEastAsia" w:hAnsiTheme="minorEastAsia" w:hint="eastAsia"/>
          <w:sz w:val="28"/>
          <w:szCs w:val="28"/>
        </w:rPr>
        <w:t>附件1</w:t>
      </w:r>
      <w:r w:rsidR="00A53501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D349E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917233">
        <w:rPr>
          <w:sz w:val="32"/>
          <w:szCs w:val="32"/>
        </w:rPr>
        <w:t>2020</w:t>
      </w:r>
      <w:r w:rsidRPr="00917233">
        <w:rPr>
          <w:sz w:val="32"/>
          <w:szCs w:val="32"/>
        </w:rPr>
        <w:t>届毕业生课程考核实施明细表</w:t>
      </w:r>
    </w:p>
    <w:p w:rsidR="00FF4AFF" w:rsidRPr="00137134" w:rsidRDefault="00137134" w:rsidP="00137134">
      <w:pPr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softHyphen/>
      </w:r>
      <w:r w:rsidRPr="00137134">
        <w:rPr>
          <w:rFonts w:hint="eastAsia"/>
          <w:sz w:val="44"/>
          <w:szCs w:val="44"/>
          <w:u w:val="single"/>
        </w:rPr>
        <w:t xml:space="preserve">      </w:t>
      </w:r>
      <w:r>
        <w:rPr>
          <w:rFonts w:hint="eastAsia"/>
          <w:sz w:val="44"/>
          <w:szCs w:val="44"/>
          <w:u w:val="single"/>
        </w:rPr>
        <w:t xml:space="preserve">  </w:t>
      </w:r>
      <w:r w:rsidRPr="00137134">
        <w:rPr>
          <w:rFonts w:hint="eastAsia"/>
          <w:sz w:val="44"/>
          <w:szCs w:val="44"/>
          <w:u w:val="single"/>
        </w:rPr>
        <w:t xml:space="preserve"> </w:t>
      </w:r>
      <w:r w:rsidRPr="00137134">
        <w:rPr>
          <w:rFonts w:hint="eastAsia"/>
          <w:u w:val="single"/>
        </w:rPr>
        <w:t xml:space="preserve">     </w:t>
      </w:r>
      <w:r w:rsidR="0065190E" w:rsidRPr="0065190E">
        <w:rPr>
          <w:rFonts w:hint="eastAsia"/>
        </w:rPr>
        <w:t>学院</w:t>
      </w:r>
      <w:r w:rsidR="0065190E">
        <w:rPr>
          <w:rFonts w:hint="eastAsia"/>
        </w:rPr>
        <w:t>（盖章）</w:t>
      </w:r>
    </w:p>
    <w:tbl>
      <w:tblPr>
        <w:tblStyle w:val="a8"/>
        <w:tblW w:w="0" w:type="auto"/>
        <w:tblLook w:val="04A0"/>
      </w:tblPr>
      <w:tblGrid>
        <w:gridCol w:w="1209"/>
        <w:gridCol w:w="1104"/>
        <w:gridCol w:w="1293"/>
        <w:gridCol w:w="1180"/>
        <w:gridCol w:w="1545"/>
        <w:gridCol w:w="2191"/>
      </w:tblGrid>
      <w:tr w:rsidR="0065190E" w:rsidRPr="000D5FCD" w:rsidTr="008B3F01">
        <w:tc>
          <w:tcPr>
            <w:tcW w:w="1209" w:type="dxa"/>
            <w:vAlign w:val="center"/>
          </w:tcPr>
          <w:p w:rsidR="0065190E" w:rsidRDefault="0065190E" w:rsidP="000D5F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D5FCD">
              <w:rPr>
                <w:rFonts w:hint="eastAsia"/>
                <w:b/>
                <w:szCs w:val="21"/>
              </w:rPr>
              <w:t>课程</w:t>
            </w:r>
          </w:p>
          <w:p w:rsidR="0065190E" w:rsidRPr="000D5FCD" w:rsidRDefault="0065190E" w:rsidP="000D5F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D5FCD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104" w:type="dxa"/>
            <w:vAlign w:val="center"/>
          </w:tcPr>
          <w:p w:rsidR="0065190E" w:rsidRPr="000D5FCD" w:rsidRDefault="0065190E" w:rsidP="000D5F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D5FCD"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293" w:type="dxa"/>
            <w:vAlign w:val="center"/>
          </w:tcPr>
          <w:p w:rsidR="0065190E" w:rsidRDefault="000559F7" w:rsidP="000D5F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</w:t>
            </w:r>
            <w:r w:rsidR="0065190E" w:rsidRPr="000D5FCD">
              <w:rPr>
                <w:rFonts w:hint="eastAsia"/>
                <w:b/>
                <w:szCs w:val="21"/>
              </w:rPr>
              <w:t>类别</w:t>
            </w:r>
          </w:p>
          <w:p w:rsidR="0065190E" w:rsidRPr="000D5FCD" w:rsidRDefault="0065190E" w:rsidP="000D5F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D5FCD">
              <w:rPr>
                <w:rFonts w:hint="eastAsia"/>
                <w:b/>
                <w:szCs w:val="21"/>
              </w:rPr>
              <w:t>（补考、重修、正常）</w:t>
            </w:r>
          </w:p>
        </w:tc>
        <w:tc>
          <w:tcPr>
            <w:tcW w:w="1180" w:type="dxa"/>
            <w:vAlign w:val="center"/>
          </w:tcPr>
          <w:p w:rsidR="0065190E" w:rsidRPr="000D5FCD" w:rsidRDefault="0065190E" w:rsidP="000D5F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D5FCD">
              <w:rPr>
                <w:rFonts w:hint="eastAsia"/>
                <w:b/>
                <w:szCs w:val="21"/>
              </w:rPr>
              <w:t>考核性质（考试、考查）</w:t>
            </w:r>
          </w:p>
        </w:tc>
        <w:tc>
          <w:tcPr>
            <w:tcW w:w="1545" w:type="dxa"/>
            <w:vAlign w:val="center"/>
          </w:tcPr>
          <w:p w:rsidR="0065190E" w:rsidRPr="000D5FCD" w:rsidRDefault="0065190E" w:rsidP="000D5F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D5FCD">
              <w:rPr>
                <w:rFonts w:hint="eastAsia"/>
                <w:b/>
                <w:szCs w:val="21"/>
              </w:rPr>
              <w:t>考核形式（</w:t>
            </w:r>
            <w:r w:rsidR="00B26248">
              <w:rPr>
                <w:rFonts w:hint="eastAsia"/>
                <w:b/>
                <w:szCs w:val="21"/>
              </w:rPr>
              <w:t>线上</w:t>
            </w:r>
            <w:r w:rsidRPr="000D5FCD">
              <w:rPr>
                <w:rFonts w:hint="eastAsia"/>
                <w:b/>
                <w:szCs w:val="21"/>
              </w:rPr>
              <w:t>笔试、</w:t>
            </w:r>
            <w:r w:rsidR="00684531">
              <w:rPr>
                <w:rFonts w:hint="eastAsia"/>
                <w:b/>
                <w:szCs w:val="21"/>
              </w:rPr>
              <w:t>作品、论文、技术演示</w:t>
            </w:r>
            <w:r w:rsidRPr="000D5FCD">
              <w:rPr>
                <w:rFonts w:hint="eastAsia"/>
                <w:b/>
                <w:szCs w:val="21"/>
              </w:rPr>
              <w:t>、</w:t>
            </w:r>
            <w:r w:rsidR="008B3F01">
              <w:rPr>
                <w:rFonts w:hint="eastAsia"/>
                <w:b/>
                <w:szCs w:val="21"/>
              </w:rPr>
              <w:t>实验实习报告、</w:t>
            </w:r>
            <w:r w:rsidRPr="000D5FCD">
              <w:rPr>
                <w:rFonts w:hint="eastAsia"/>
                <w:b/>
                <w:szCs w:val="21"/>
              </w:rPr>
              <w:t>其他）</w:t>
            </w:r>
          </w:p>
        </w:tc>
        <w:tc>
          <w:tcPr>
            <w:tcW w:w="2191" w:type="dxa"/>
            <w:vAlign w:val="center"/>
          </w:tcPr>
          <w:p w:rsidR="0065190E" w:rsidRPr="000D5FCD" w:rsidRDefault="00B26248" w:rsidP="000D5F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线上</w:t>
            </w:r>
            <w:r w:rsidR="0065190E" w:rsidRPr="000D5FCD">
              <w:rPr>
                <w:rFonts w:hint="eastAsia"/>
                <w:b/>
                <w:szCs w:val="21"/>
              </w:rPr>
              <w:t>笔试腾讯会议号</w:t>
            </w: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  <w:tr w:rsidR="0065190E" w:rsidTr="008B3F01">
        <w:tc>
          <w:tcPr>
            <w:tcW w:w="1209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65190E" w:rsidRDefault="0065190E" w:rsidP="009B7037">
            <w:pPr>
              <w:jc w:val="left"/>
              <w:rPr>
                <w:sz w:val="28"/>
                <w:szCs w:val="28"/>
              </w:rPr>
            </w:pPr>
          </w:p>
        </w:tc>
      </w:tr>
    </w:tbl>
    <w:p w:rsidR="00D65C91" w:rsidRPr="00676DC7" w:rsidRDefault="00D43E85" w:rsidP="00D65C91">
      <w:pPr>
        <w:spacing w:line="560" w:lineRule="exact"/>
        <w:rPr>
          <w:sz w:val="24"/>
        </w:rPr>
      </w:pPr>
      <w:r w:rsidRPr="00676DC7">
        <w:rPr>
          <w:rFonts w:hint="eastAsia"/>
          <w:sz w:val="24"/>
        </w:rPr>
        <w:t>注：</w:t>
      </w:r>
      <w:r w:rsidR="00DC1613">
        <w:rPr>
          <w:rFonts w:hint="eastAsia"/>
          <w:sz w:val="24"/>
        </w:rPr>
        <w:t>由</w:t>
      </w:r>
      <w:r w:rsidRPr="00676DC7">
        <w:rPr>
          <w:rFonts w:hint="eastAsia"/>
          <w:sz w:val="24"/>
        </w:rPr>
        <w:t>课程承担学院填写</w:t>
      </w:r>
      <w:r w:rsidR="001E6BA2">
        <w:rPr>
          <w:rFonts w:hint="eastAsia"/>
          <w:sz w:val="24"/>
        </w:rPr>
        <w:t>。</w:t>
      </w:r>
    </w:p>
    <w:p w:rsidR="00AD5D8F" w:rsidRDefault="00AD5D8F" w:rsidP="00D65C91">
      <w:pPr>
        <w:spacing w:line="560" w:lineRule="exact"/>
        <w:jc w:val="center"/>
        <w:rPr>
          <w:rFonts w:asciiTheme="minorEastAsia" w:eastAsiaTheme="minorEastAsia" w:hAnsiTheme="minorEastAsia" w:cs="黑体"/>
          <w:color w:val="000000"/>
          <w:kern w:val="0"/>
          <w:sz w:val="28"/>
          <w:szCs w:val="28"/>
          <w:shd w:val="clear" w:color="auto" w:fill="FFFFFF"/>
        </w:rPr>
      </w:pPr>
    </w:p>
    <w:p w:rsidR="00AD5D8F" w:rsidRDefault="00AD5D8F" w:rsidP="00AD5D8F">
      <w:pPr>
        <w:spacing w:line="560" w:lineRule="exact"/>
        <w:jc w:val="left"/>
        <w:rPr>
          <w:rFonts w:asciiTheme="minorEastAsia" w:eastAsiaTheme="minorEastAsia" w:hAnsiTheme="minorEastAsia" w:cs="黑体"/>
          <w:color w:val="000000"/>
          <w:kern w:val="0"/>
          <w:sz w:val="28"/>
          <w:szCs w:val="28"/>
          <w:shd w:val="clear" w:color="auto" w:fill="FFFFFF"/>
        </w:rPr>
      </w:pPr>
    </w:p>
    <w:p w:rsidR="00FF4AFF" w:rsidRPr="00EF23A9" w:rsidRDefault="00FF4AFF" w:rsidP="00AD5D8F">
      <w:pPr>
        <w:spacing w:line="560" w:lineRule="exact"/>
        <w:jc w:val="center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D349E0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附件2   </w:t>
      </w:r>
      <w:r w:rsidR="00AD5D8F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 xml:space="preserve"> </w:t>
      </w:r>
      <w:r w:rsidRPr="00D65C91">
        <w:rPr>
          <w:rFonts w:hint="eastAsia"/>
          <w:b/>
          <w:sz w:val="32"/>
          <w:szCs w:val="32"/>
        </w:rPr>
        <w:t>河南农业大学</w:t>
      </w:r>
      <w:r w:rsidR="00B26248">
        <w:rPr>
          <w:rFonts w:hint="eastAsia"/>
          <w:b/>
          <w:sz w:val="32"/>
          <w:szCs w:val="32"/>
        </w:rPr>
        <w:t>线上</w:t>
      </w:r>
      <w:r w:rsidR="000559F7">
        <w:rPr>
          <w:rFonts w:hint="eastAsia"/>
          <w:b/>
          <w:sz w:val="32"/>
          <w:szCs w:val="32"/>
        </w:rPr>
        <w:t>考核</w:t>
      </w:r>
      <w:r w:rsidRPr="00D65C91">
        <w:rPr>
          <w:rFonts w:hint="eastAsia"/>
          <w:b/>
          <w:sz w:val="32"/>
          <w:szCs w:val="32"/>
        </w:rPr>
        <w:t>试卷命题审定表</w:t>
      </w:r>
    </w:p>
    <w:p w:rsidR="00FF4AFF" w:rsidRDefault="00AD5D8F" w:rsidP="00FF4AFF">
      <w:pPr>
        <w:jc w:val="center"/>
        <w:rPr>
          <w:rFonts w:ascii="宋体" w:hAnsi="宋体" w:cs="仿宋_GB2312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>20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>-20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>-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>学期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61"/>
        <w:gridCol w:w="324"/>
        <w:gridCol w:w="1755"/>
        <w:gridCol w:w="1440"/>
        <w:gridCol w:w="1080"/>
        <w:gridCol w:w="387"/>
        <w:gridCol w:w="2493"/>
      </w:tblGrid>
      <w:tr w:rsidR="00FF4AFF" w:rsidTr="0088100D">
        <w:trPr>
          <w:trHeight w:val="465"/>
          <w:jc w:val="center"/>
        </w:trPr>
        <w:tc>
          <w:tcPr>
            <w:tcW w:w="180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207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3960" w:type="dxa"/>
            <w:gridSpan w:val="3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4AFF" w:rsidTr="0088100D">
        <w:trPr>
          <w:trHeight w:val="521"/>
          <w:jc w:val="center"/>
        </w:trPr>
        <w:tc>
          <w:tcPr>
            <w:tcW w:w="180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07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命题教师</w:t>
            </w:r>
          </w:p>
        </w:tc>
        <w:tc>
          <w:tcPr>
            <w:tcW w:w="3960" w:type="dxa"/>
            <w:gridSpan w:val="3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00D" w:rsidTr="0088100D">
        <w:trPr>
          <w:jc w:val="center"/>
        </w:trPr>
        <w:tc>
          <w:tcPr>
            <w:tcW w:w="2133" w:type="dxa"/>
            <w:gridSpan w:val="3"/>
            <w:vAlign w:val="center"/>
          </w:tcPr>
          <w:p w:rsidR="0088100D" w:rsidRDefault="0088100D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客观题占比（%）</w:t>
            </w:r>
          </w:p>
        </w:tc>
        <w:tc>
          <w:tcPr>
            <w:tcW w:w="1755" w:type="dxa"/>
            <w:vAlign w:val="center"/>
          </w:tcPr>
          <w:p w:rsidR="0088100D" w:rsidRDefault="0088100D" w:rsidP="009B703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88100D" w:rsidRDefault="0088100D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主观题占比（%）</w:t>
            </w:r>
          </w:p>
        </w:tc>
        <w:tc>
          <w:tcPr>
            <w:tcW w:w="2493" w:type="dxa"/>
            <w:vAlign w:val="center"/>
          </w:tcPr>
          <w:p w:rsidR="0088100D" w:rsidRDefault="0088100D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4AFF" w:rsidTr="0088100D">
        <w:trPr>
          <w:jc w:val="center"/>
        </w:trPr>
        <w:tc>
          <w:tcPr>
            <w:tcW w:w="3888" w:type="dxa"/>
            <w:gridSpan w:val="4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命题方式(在相应括号内划“√”)</w:t>
            </w:r>
          </w:p>
        </w:tc>
        <w:tc>
          <w:tcPr>
            <w:tcW w:w="5400" w:type="dxa"/>
            <w:gridSpan w:val="4"/>
            <w:vAlign w:val="center"/>
          </w:tcPr>
          <w:p w:rsidR="00FF4AFF" w:rsidRDefault="00FF4AFF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课程负责人命题(  )</w:t>
            </w:r>
          </w:p>
          <w:p w:rsidR="00FF4AFF" w:rsidRDefault="00FF4AFF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课程组集体命题(  )</w:t>
            </w:r>
          </w:p>
          <w:p w:rsidR="00FF4AFF" w:rsidRDefault="0088100D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任课教师</w:t>
            </w:r>
            <w:r w:rsidR="00FF4AFF">
              <w:rPr>
                <w:rFonts w:ascii="宋体" w:hAnsi="宋体" w:hint="eastAsia"/>
                <w:color w:val="000000"/>
                <w:sz w:val="24"/>
              </w:rPr>
              <w:t>命题(  )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08" w:type="dxa"/>
            <w:gridSpan w:val="6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试卷命题审定项目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是(√)否(×)达到标准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试题与考试大纲相符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02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题量适当，与规定的考试时间相匹配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03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题型多样，不少于5种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04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88100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客观题分值</w:t>
            </w:r>
            <w:r w:rsidR="0088100D">
              <w:rPr>
                <w:rFonts w:ascii="宋体" w:hAnsi="宋体" w:hint="eastAsia"/>
                <w:color w:val="000000"/>
                <w:sz w:val="24"/>
              </w:rPr>
              <w:t>占比</w:t>
            </w:r>
            <w:r>
              <w:rPr>
                <w:rFonts w:ascii="宋体" w:hAnsi="宋体" w:hint="eastAsia"/>
                <w:color w:val="000000"/>
                <w:sz w:val="24"/>
              </w:rPr>
              <w:t>30%</w:t>
            </w:r>
            <w:r w:rsidR="0088100D">
              <w:rPr>
                <w:rFonts w:ascii="宋体" w:hAnsi="宋体" w:hint="eastAsia"/>
                <w:color w:val="000000"/>
                <w:sz w:val="24"/>
              </w:rPr>
              <w:t>左右，主观题分值占比70%左右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05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有AB两套试卷，AB卷重复率低于30%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06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试卷内容与近三年同一课程试题重复率不超过20%。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07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卷面满分100分，试题分值标注清楚无误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08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试卷文字、插图、表格工整、清楚、准确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09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有评分标准和参考答案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val="1787"/>
          <w:jc w:val="center"/>
        </w:trPr>
        <w:tc>
          <w:tcPr>
            <w:tcW w:w="180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系主任或教学院长意见</w:t>
            </w:r>
          </w:p>
        </w:tc>
        <w:tc>
          <w:tcPr>
            <w:tcW w:w="7479" w:type="dxa"/>
            <w:gridSpan w:val="6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审核意见：</w:t>
            </w:r>
          </w:p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</w:p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</w:p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审核人签字：               </w:t>
            </w:r>
          </w:p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年      月      日</w:t>
            </w:r>
          </w:p>
        </w:tc>
      </w:tr>
    </w:tbl>
    <w:p w:rsidR="009E7B9A" w:rsidRDefault="009E7B9A" w:rsidP="00FF4AFF">
      <w:pPr>
        <w:adjustRightInd w:val="0"/>
        <w:snapToGrid w:val="0"/>
        <w:ind w:left="960" w:hangingChars="400" w:hanging="960"/>
        <w:rPr>
          <w:rFonts w:ascii="宋体" w:hAnsi="宋体" w:cs="宋体"/>
          <w:color w:val="000000"/>
          <w:kern w:val="0"/>
          <w:sz w:val="24"/>
        </w:rPr>
      </w:pPr>
    </w:p>
    <w:p w:rsidR="00FF4AFF" w:rsidRDefault="00FF4AFF" w:rsidP="00FF4AFF">
      <w:pPr>
        <w:adjustRightInd w:val="0"/>
        <w:snapToGrid w:val="0"/>
        <w:ind w:left="960" w:hangingChars="400" w:hanging="9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注：一、对照审定项目，系主任或教学院长应仔细检查试卷有无错误、是否符合标准。 </w:t>
      </w:r>
    </w:p>
    <w:p w:rsidR="005527F5" w:rsidRDefault="00FF4AFF">
      <w:pPr>
        <w:adjustRightInd w:val="0"/>
        <w:snapToGrid w:val="0"/>
        <w:ind w:firstLineChars="196" w:firstLine="47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二、试卷的审定，应在课程考试前一周完成。</w:t>
      </w:r>
    </w:p>
    <w:p w:rsidR="00AD5D8F" w:rsidRDefault="00AD5D8F" w:rsidP="00073A06">
      <w:pPr>
        <w:spacing w:afterLines="50" w:line="120" w:lineRule="atLeast"/>
        <w:jc w:val="center"/>
        <w:rPr>
          <w:rFonts w:asciiTheme="minorEastAsia" w:eastAsiaTheme="minorEastAsia" w:hAnsiTheme="minorEastAsia" w:cs="黑体"/>
          <w:color w:val="000000"/>
          <w:kern w:val="0"/>
          <w:sz w:val="28"/>
          <w:szCs w:val="28"/>
          <w:shd w:val="clear" w:color="auto" w:fill="FFFFFF"/>
        </w:rPr>
      </w:pPr>
    </w:p>
    <w:p w:rsidR="0065190E" w:rsidRPr="007114A7" w:rsidRDefault="0065190E" w:rsidP="00073A06">
      <w:pPr>
        <w:spacing w:afterLines="50" w:line="120" w:lineRule="atLeast"/>
        <w:jc w:val="center"/>
        <w:rPr>
          <w:rFonts w:ascii="华文新魏" w:eastAsia="华文新魏"/>
          <w:b/>
          <w:sz w:val="36"/>
          <w:szCs w:val="36"/>
        </w:rPr>
      </w:pPr>
      <w:r w:rsidRPr="0065190E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附件3</w:t>
      </w:r>
      <w:r>
        <w:rPr>
          <w:rFonts w:ascii="华文新魏" w:eastAsia="华文新魏" w:hint="eastAsia"/>
          <w:b/>
          <w:sz w:val="36"/>
          <w:szCs w:val="36"/>
        </w:rPr>
        <w:t xml:space="preserve"> </w:t>
      </w:r>
      <w:r w:rsidR="000C2AFB">
        <w:rPr>
          <w:rFonts w:ascii="华文新魏" w:eastAsia="华文新魏" w:hint="eastAsia"/>
          <w:b/>
          <w:sz w:val="36"/>
          <w:szCs w:val="36"/>
        </w:rPr>
        <w:t xml:space="preserve">   </w:t>
      </w:r>
      <w:r>
        <w:rPr>
          <w:rFonts w:ascii="华文新魏" w:eastAsia="华文新魏" w:hint="eastAsia"/>
          <w:b/>
          <w:sz w:val="36"/>
          <w:szCs w:val="36"/>
        </w:rPr>
        <w:t xml:space="preserve"> </w:t>
      </w:r>
      <w:r w:rsidR="009229BF">
        <w:rPr>
          <w:rFonts w:hint="eastAsia"/>
          <w:b/>
          <w:sz w:val="32"/>
          <w:szCs w:val="32"/>
        </w:rPr>
        <w:t>河南农业大学</w:t>
      </w:r>
      <w:r w:rsidRPr="000C2AFB">
        <w:rPr>
          <w:rFonts w:hint="eastAsia"/>
          <w:b/>
          <w:sz w:val="32"/>
          <w:szCs w:val="32"/>
        </w:rPr>
        <w:t>线</w:t>
      </w:r>
      <w:r w:rsidR="009229BF">
        <w:rPr>
          <w:rFonts w:hint="eastAsia"/>
          <w:b/>
          <w:sz w:val="32"/>
          <w:szCs w:val="32"/>
        </w:rPr>
        <w:t>上</w:t>
      </w:r>
      <w:r w:rsidR="000559F7">
        <w:rPr>
          <w:rFonts w:hint="eastAsia"/>
          <w:b/>
          <w:sz w:val="32"/>
          <w:szCs w:val="32"/>
        </w:rPr>
        <w:t>考核</w:t>
      </w:r>
      <w:r w:rsidRPr="000C2AFB">
        <w:rPr>
          <w:rFonts w:hint="eastAsia"/>
          <w:b/>
          <w:sz w:val="32"/>
          <w:szCs w:val="32"/>
        </w:rPr>
        <w:t>考场情况记录单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828"/>
        <w:gridCol w:w="20"/>
        <w:gridCol w:w="296"/>
        <w:gridCol w:w="1086"/>
        <w:gridCol w:w="362"/>
        <w:gridCol w:w="8"/>
        <w:gridCol w:w="1036"/>
        <w:gridCol w:w="717"/>
        <w:gridCol w:w="613"/>
        <w:gridCol w:w="72"/>
        <w:gridCol w:w="1064"/>
        <w:gridCol w:w="338"/>
        <w:gridCol w:w="1406"/>
      </w:tblGrid>
      <w:tr w:rsidR="00983A21" w:rsidRPr="00E47AD9" w:rsidTr="006E363A">
        <w:trPr>
          <w:trHeight w:hRule="exact" w:val="567"/>
        </w:trPr>
        <w:tc>
          <w:tcPr>
            <w:tcW w:w="843" w:type="pct"/>
            <w:gridSpan w:val="3"/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036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考试班级</w:t>
            </w:r>
          </w:p>
        </w:tc>
        <w:tc>
          <w:tcPr>
            <w:tcW w:w="1712" w:type="pct"/>
            <w:gridSpan w:val="4"/>
            <w:vAlign w:val="center"/>
          </w:tcPr>
          <w:p w:rsidR="00983A21" w:rsidRPr="00E47AD9" w:rsidRDefault="00983A21" w:rsidP="00E00CF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567"/>
        </w:trPr>
        <w:tc>
          <w:tcPr>
            <w:tcW w:w="843" w:type="pct"/>
            <w:gridSpan w:val="3"/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考试时间</w:t>
            </w:r>
          </w:p>
        </w:tc>
        <w:tc>
          <w:tcPr>
            <w:tcW w:w="1036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 w:rsidR="00983A21" w:rsidRDefault="00983A21" w:rsidP="000C2AF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考试地点(腾讯会议号)</w:t>
            </w:r>
          </w:p>
          <w:p w:rsidR="00983A21" w:rsidRPr="00B76F33" w:rsidRDefault="00983A21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（腾讯会议号）</w:t>
            </w:r>
          </w:p>
        </w:tc>
        <w:tc>
          <w:tcPr>
            <w:tcW w:w="1712" w:type="pct"/>
            <w:gridSpan w:val="4"/>
            <w:vAlign w:val="center"/>
          </w:tcPr>
          <w:p w:rsidR="00983A21" w:rsidRPr="00E47AD9" w:rsidRDefault="00983A21" w:rsidP="00E00CF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567"/>
        </w:trPr>
        <w:tc>
          <w:tcPr>
            <w:tcW w:w="831" w:type="pct"/>
            <w:gridSpan w:val="2"/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应到人数</w:t>
            </w:r>
          </w:p>
        </w:tc>
        <w:tc>
          <w:tcPr>
            <w:tcW w:w="833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实到人数</w:t>
            </w:r>
          </w:p>
        </w:tc>
        <w:tc>
          <w:tcPr>
            <w:tcW w:w="833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缺考人数</w:t>
            </w:r>
          </w:p>
        </w:tc>
        <w:tc>
          <w:tcPr>
            <w:tcW w:w="836" w:type="pct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454"/>
        </w:trPr>
        <w:tc>
          <w:tcPr>
            <w:tcW w:w="340" w:type="pct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缺</w:t>
            </w:r>
          </w:p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</w:t>
            </w:r>
          </w:p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记</w:t>
            </w:r>
          </w:p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录</w:t>
            </w:r>
          </w:p>
        </w:tc>
        <w:tc>
          <w:tcPr>
            <w:tcW w:w="5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1" w:type="pct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363A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41" w:type="pct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363A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1" w:type="pct"/>
            <w:gridSpan w:val="4"/>
            <w:tcBorders>
              <w:top w:val="single" w:sz="6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363A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41" w:type="pct"/>
            <w:gridSpan w:val="4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190E" w:rsidRPr="00E47AD9" w:rsidTr="006E363A">
        <w:trPr>
          <w:trHeight w:val="2205"/>
        </w:trPr>
        <w:tc>
          <w:tcPr>
            <w:tcW w:w="34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</w:t>
            </w:r>
          </w:p>
          <w:p w:rsidR="0065190E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 xml:space="preserve">场  </w:t>
            </w:r>
          </w:p>
          <w:p w:rsidR="0065190E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情</w:t>
            </w:r>
          </w:p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况</w:t>
            </w:r>
          </w:p>
        </w:tc>
        <w:tc>
          <w:tcPr>
            <w:tcW w:w="4660" w:type="pct"/>
            <w:gridSpan w:val="13"/>
            <w:tcBorders>
              <w:bottom w:val="single" w:sz="4" w:space="0" w:color="auto"/>
            </w:tcBorders>
            <w:vAlign w:val="center"/>
          </w:tcPr>
          <w:p w:rsidR="0065190E" w:rsidRDefault="0065190E" w:rsidP="00E00CF2">
            <w:pPr>
              <w:ind w:right="1924"/>
              <w:rPr>
                <w:rFonts w:ascii="宋体" w:hAnsi="宋体"/>
                <w:b/>
                <w:sz w:val="24"/>
              </w:rPr>
            </w:pPr>
          </w:p>
          <w:p w:rsidR="000C2AFB" w:rsidRDefault="000C2AFB" w:rsidP="00E00CF2">
            <w:pPr>
              <w:ind w:right="1924"/>
              <w:rPr>
                <w:rFonts w:ascii="宋体" w:hAnsi="宋体"/>
                <w:b/>
                <w:sz w:val="24"/>
              </w:rPr>
            </w:pPr>
          </w:p>
          <w:p w:rsidR="000C2AFB" w:rsidRPr="00E47AD9" w:rsidRDefault="000C2AFB" w:rsidP="00E00CF2">
            <w:pPr>
              <w:ind w:right="1924"/>
              <w:rPr>
                <w:rFonts w:ascii="宋体" w:hAnsi="宋体"/>
                <w:b/>
                <w:sz w:val="24"/>
              </w:rPr>
            </w:pPr>
          </w:p>
          <w:p w:rsidR="0065190E" w:rsidRPr="00E47AD9" w:rsidRDefault="0065190E" w:rsidP="00E00CF2">
            <w:pPr>
              <w:ind w:right="960"/>
              <w:jc w:val="right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 xml:space="preserve">年 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E47AD9">
              <w:rPr>
                <w:rFonts w:ascii="宋体" w:hAnsi="宋体" w:hint="eastAsia"/>
                <w:b/>
                <w:sz w:val="24"/>
              </w:rPr>
              <w:t xml:space="preserve">  月  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E47AD9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  <w:tr w:rsidR="00983A21" w:rsidRPr="00E47AD9" w:rsidTr="006E363A">
        <w:trPr>
          <w:trHeight w:hRule="exact" w:val="567"/>
        </w:trPr>
        <w:tc>
          <w:tcPr>
            <w:tcW w:w="340" w:type="pct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190E" w:rsidRPr="00E47AD9" w:rsidRDefault="0065190E" w:rsidP="00E00CF2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违纪作弊记录</w:t>
            </w:r>
          </w:p>
        </w:tc>
        <w:tc>
          <w:tcPr>
            <w:tcW w:w="6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C5557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C5557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08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违纪/</w:t>
            </w:r>
            <w:r w:rsidRPr="00E47AD9">
              <w:rPr>
                <w:rFonts w:ascii="宋体" w:hAnsi="宋体" w:hint="eastAsia"/>
                <w:b/>
                <w:sz w:val="24"/>
              </w:rPr>
              <w:t>作弊主要情节</w:t>
            </w:r>
            <w:r>
              <w:rPr>
                <w:rFonts w:ascii="宋体" w:hAnsi="宋体" w:hint="eastAsia"/>
                <w:b/>
                <w:sz w:val="24"/>
              </w:rPr>
              <w:t>描述</w:t>
            </w:r>
          </w:p>
        </w:tc>
        <w:tc>
          <w:tcPr>
            <w:tcW w:w="103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是否告知考生</w:t>
            </w:r>
          </w:p>
        </w:tc>
      </w:tr>
      <w:tr w:rsidR="00983A21" w:rsidRPr="00E47AD9" w:rsidTr="006E363A">
        <w:trPr>
          <w:trHeight w:hRule="exact" w:val="397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397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397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397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190E" w:rsidRPr="00E47AD9" w:rsidTr="006E363A">
        <w:trPr>
          <w:trHeight w:hRule="exact" w:val="567"/>
        </w:trPr>
        <w:tc>
          <w:tcPr>
            <w:tcW w:w="1019" w:type="pct"/>
            <w:gridSpan w:val="4"/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监考教师签名</w:t>
            </w:r>
          </w:p>
        </w:tc>
        <w:tc>
          <w:tcPr>
            <w:tcW w:w="3981" w:type="pct"/>
            <w:gridSpan w:val="10"/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190E" w:rsidRPr="00E47AD9" w:rsidTr="00F400F3">
        <w:trPr>
          <w:trHeight w:val="2268"/>
        </w:trPr>
        <w:tc>
          <w:tcPr>
            <w:tcW w:w="5000" w:type="pct"/>
            <w:gridSpan w:val="14"/>
            <w:tcMar>
              <w:left w:w="0" w:type="dxa"/>
              <w:right w:w="0" w:type="dxa"/>
            </w:tcMar>
            <w:vAlign w:val="center"/>
          </w:tcPr>
          <w:p w:rsidR="00413598" w:rsidRDefault="00413598" w:rsidP="00413598">
            <w:pPr>
              <w:spacing w:line="360" w:lineRule="exact"/>
              <w:contextualSpacing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监  考  须  知</w:t>
            </w:r>
          </w:p>
          <w:p w:rsidR="00413598" w:rsidRPr="00413598" w:rsidRDefault="00413598" w:rsidP="00413598">
            <w:pPr>
              <w:spacing w:line="22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413598">
              <w:rPr>
                <w:rFonts w:ascii="宋体" w:hAnsi="宋体" w:hint="eastAsia"/>
                <w:szCs w:val="21"/>
              </w:rPr>
              <w:t>1.监考人员于考试前15分钟开启视频会议，</w:t>
            </w:r>
            <w:r w:rsidRPr="00413598">
              <w:rPr>
                <w:rFonts w:ascii="宋体" w:hAnsi="宋体" w:hint="eastAsia"/>
                <w:b/>
                <w:szCs w:val="21"/>
              </w:rPr>
              <w:t>要求考生将自己桌面清理干净。</w:t>
            </w:r>
            <w:r w:rsidRPr="00413598">
              <w:rPr>
                <w:rFonts w:ascii="宋体" w:hAnsi="宋体" w:hint="eastAsia"/>
                <w:szCs w:val="21"/>
              </w:rPr>
              <w:t>核对考试学生名单，查验学生有效身份证件，如有不符，应立即查实，凡未携带证件参加考试者，一律取消其考试资格。</w:t>
            </w:r>
          </w:p>
          <w:p w:rsidR="00413598" w:rsidRPr="00413598" w:rsidRDefault="00413598" w:rsidP="00413598">
            <w:pPr>
              <w:spacing w:line="220" w:lineRule="exact"/>
              <w:ind w:firstLineChars="200" w:firstLine="420"/>
              <w:contextualSpacing/>
              <w:rPr>
                <w:rFonts w:ascii="宋体" w:hAnsi="宋体"/>
                <w:b/>
                <w:szCs w:val="21"/>
              </w:rPr>
            </w:pPr>
            <w:r w:rsidRPr="00413598">
              <w:rPr>
                <w:rFonts w:ascii="宋体" w:hAnsi="宋体" w:hint="eastAsia"/>
                <w:szCs w:val="21"/>
              </w:rPr>
              <w:t>2.考试开始15分钟后，不允许迟到考生入场，并做缺考记录；发现考生有作弊苗头，应立即口头警告予以纠正；</w:t>
            </w:r>
            <w:r w:rsidRPr="00413598">
              <w:rPr>
                <w:rFonts w:ascii="宋体" w:hAnsi="宋体" w:cs="宋体" w:hint="eastAsia"/>
                <w:kern w:val="0"/>
                <w:szCs w:val="21"/>
              </w:rPr>
              <w:t>构成作弊事实者</w:t>
            </w:r>
            <w:r w:rsidRPr="00413598">
              <w:rPr>
                <w:rFonts w:ascii="宋体" w:hAnsi="宋体" w:hint="eastAsia"/>
                <w:szCs w:val="21"/>
              </w:rPr>
              <w:t>，</w:t>
            </w:r>
            <w:r w:rsidRPr="00413598">
              <w:rPr>
                <w:rFonts w:ascii="宋体" w:hAnsi="宋体" w:hint="eastAsia"/>
                <w:b/>
                <w:szCs w:val="21"/>
              </w:rPr>
              <w:t>监考教师应填写本表中的“违纪/作弊记录”一栏，描述清楚违纪/作弊情节，妥善保存作弊截屏或截取视频，并告知考生，责令其停考退场。</w:t>
            </w:r>
          </w:p>
          <w:p w:rsidR="00413598" w:rsidRPr="00413598" w:rsidRDefault="00413598" w:rsidP="00413598">
            <w:pPr>
              <w:spacing w:line="22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413598">
              <w:rPr>
                <w:rFonts w:ascii="宋体" w:hAnsi="宋体" w:hint="eastAsia"/>
                <w:szCs w:val="21"/>
              </w:rPr>
              <w:t>3.监考人员应当认真履行监考职责，自始至终维持好考场秩序，不得做与监考无关的事，不得给学生暗示答案。</w:t>
            </w:r>
          </w:p>
          <w:p w:rsidR="0065190E" w:rsidRPr="00413598" w:rsidRDefault="00413598" w:rsidP="00413598">
            <w:pPr>
              <w:spacing w:line="220" w:lineRule="exact"/>
              <w:ind w:firstLineChars="200" w:firstLine="420"/>
              <w:contextualSpacing/>
            </w:pPr>
            <w:r w:rsidRPr="00413598">
              <w:rPr>
                <w:rFonts w:ascii="宋体" w:hAnsi="宋体" w:hint="eastAsia"/>
                <w:szCs w:val="21"/>
              </w:rPr>
              <w:t>4.考试结束，监考人员要认真填写《</w:t>
            </w:r>
            <w:r w:rsidR="00B26248">
              <w:rPr>
                <w:rFonts w:ascii="宋体" w:hAnsi="宋体" w:hint="eastAsia"/>
                <w:szCs w:val="21"/>
              </w:rPr>
              <w:t>线上</w:t>
            </w:r>
            <w:r w:rsidR="00FB7404">
              <w:rPr>
                <w:rFonts w:ascii="宋体" w:hAnsi="宋体" w:hint="eastAsia"/>
                <w:szCs w:val="21"/>
              </w:rPr>
              <w:t>考核</w:t>
            </w:r>
            <w:r w:rsidRPr="00413598">
              <w:rPr>
                <w:rFonts w:ascii="宋体" w:hAnsi="宋体" w:hint="eastAsia"/>
                <w:szCs w:val="21"/>
              </w:rPr>
              <w:t>考场情况记录单》</w:t>
            </w:r>
            <w:r w:rsidR="000559F7">
              <w:rPr>
                <w:rFonts w:ascii="宋体" w:hAnsi="宋体" w:hint="eastAsia"/>
                <w:szCs w:val="21"/>
              </w:rPr>
              <w:t>，交到学院办公室</w:t>
            </w:r>
            <w:r w:rsidR="00FB7404">
              <w:rPr>
                <w:rFonts w:ascii="宋体" w:hAnsi="宋体" w:hint="eastAsia"/>
                <w:szCs w:val="21"/>
              </w:rPr>
              <w:t>存档</w:t>
            </w:r>
            <w:r w:rsidRPr="00413598">
              <w:rPr>
                <w:rFonts w:ascii="宋体" w:hAnsi="宋体" w:hint="eastAsia"/>
                <w:szCs w:val="21"/>
              </w:rPr>
              <w:t>。</w:t>
            </w:r>
            <w:r w:rsidRPr="00413598">
              <w:rPr>
                <w:rFonts w:ascii="宋体" w:hAnsi="宋体" w:hint="eastAsia"/>
                <w:b/>
                <w:szCs w:val="21"/>
              </w:rPr>
              <w:t>如有违纪作弊情况，请将“记录单”和作弊截屏或视频等证据交教务处质量科</w:t>
            </w:r>
            <w:r w:rsidR="000559F7">
              <w:rPr>
                <w:rFonts w:ascii="宋体" w:hAnsi="宋体" w:hint="eastAsia"/>
                <w:b/>
                <w:szCs w:val="21"/>
              </w:rPr>
              <w:t>63558115</w:t>
            </w:r>
            <w:r w:rsidRPr="00413598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</w:tbl>
    <w:p w:rsidR="0065190E" w:rsidRPr="003330A4" w:rsidRDefault="0065190E" w:rsidP="0065190E"/>
    <w:sectPr w:rsidR="0065190E" w:rsidRPr="003330A4" w:rsidSect="00F400F3">
      <w:headerReference w:type="default" r:id="rId8"/>
      <w:footerReference w:type="default" r:id="rId9"/>
      <w:pgSz w:w="11906" w:h="16838" w:code="9"/>
      <w:pgMar w:top="1440" w:right="1800" w:bottom="1440" w:left="1800" w:header="851" w:footer="992" w:gutter="0"/>
      <w:cols w:space="720"/>
      <w:docGrid w:type="lines" w:linePitch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E72" w:rsidRDefault="00F77E72">
      <w:r>
        <w:separator/>
      </w:r>
    </w:p>
  </w:endnote>
  <w:endnote w:type="continuationSeparator" w:id="1">
    <w:p w:rsidR="00F77E72" w:rsidRDefault="00F7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DC" w:rsidRDefault="00D64C25">
    <w:pPr>
      <w:pStyle w:val="a5"/>
      <w:jc w:val="center"/>
    </w:pPr>
    <w:fldSimple w:instr=" PAGE   \* MERGEFORMAT ">
      <w:r w:rsidR="001B132D" w:rsidRPr="001B132D">
        <w:rPr>
          <w:noProof/>
          <w:lang w:val="zh-CN"/>
        </w:rPr>
        <w:t>2</w:t>
      </w:r>
    </w:fldSimple>
  </w:p>
  <w:p w:rsidR="000D3BDC" w:rsidRDefault="000D3B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E72" w:rsidRDefault="00F77E72">
      <w:r>
        <w:separator/>
      </w:r>
    </w:p>
  </w:footnote>
  <w:footnote w:type="continuationSeparator" w:id="1">
    <w:p w:rsidR="00F77E72" w:rsidRDefault="00F7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BA" w:rsidRDefault="002130B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E3C9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hybridMultilevel"/>
    <w:tmpl w:val="AC1058F6"/>
    <w:lvl w:ilvl="0" w:tplc="1AAC82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comments" w:enforcement="0"/>
  <w:defaultTabStop w:val="420"/>
  <w:drawingGridHorizontalSpacing w:val="105"/>
  <w:drawingGridVerticalSpacing w:val="29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8EB58880"/>
    <w:rsid w:val="91289D99"/>
    <w:rsid w:val="9AF481FF"/>
    <w:rsid w:val="B1BB47D9"/>
    <w:rsid w:val="BADC4249"/>
    <w:rsid w:val="BD3ABD6F"/>
    <w:rsid w:val="BDF029EB"/>
    <w:rsid w:val="C036E0FD"/>
    <w:rsid w:val="C5A47231"/>
    <w:rsid w:val="D813B9CA"/>
    <w:rsid w:val="D8807C43"/>
    <w:rsid w:val="D8B2D79D"/>
    <w:rsid w:val="DA77B674"/>
    <w:rsid w:val="E1286DCB"/>
    <w:rsid w:val="E3148C1B"/>
    <w:rsid w:val="EB90AC90"/>
    <w:rsid w:val="F3202711"/>
    <w:rsid w:val="FAE20201"/>
    <w:rsid w:val="0000149C"/>
    <w:rsid w:val="0000281B"/>
    <w:rsid w:val="000057C3"/>
    <w:rsid w:val="00005E30"/>
    <w:rsid w:val="00011CEC"/>
    <w:rsid w:val="000141EC"/>
    <w:rsid w:val="000152A1"/>
    <w:rsid w:val="000224F0"/>
    <w:rsid w:val="00023A7F"/>
    <w:rsid w:val="00036B3D"/>
    <w:rsid w:val="00036F91"/>
    <w:rsid w:val="00037FD2"/>
    <w:rsid w:val="00041F26"/>
    <w:rsid w:val="00044EEC"/>
    <w:rsid w:val="00046153"/>
    <w:rsid w:val="00051ED6"/>
    <w:rsid w:val="000531D0"/>
    <w:rsid w:val="000559F7"/>
    <w:rsid w:val="00060D5B"/>
    <w:rsid w:val="00065423"/>
    <w:rsid w:val="0006562B"/>
    <w:rsid w:val="00066415"/>
    <w:rsid w:val="00073A06"/>
    <w:rsid w:val="000750D9"/>
    <w:rsid w:val="000808ED"/>
    <w:rsid w:val="00094B80"/>
    <w:rsid w:val="00095224"/>
    <w:rsid w:val="00095938"/>
    <w:rsid w:val="0009657C"/>
    <w:rsid w:val="00097B43"/>
    <w:rsid w:val="000A111F"/>
    <w:rsid w:val="000A1D42"/>
    <w:rsid w:val="000A49C0"/>
    <w:rsid w:val="000A7524"/>
    <w:rsid w:val="000B1A25"/>
    <w:rsid w:val="000B78EC"/>
    <w:rsid w:val="000C2AA7"/>
    <w:rsid w:val="000C2AFB"/>
    <w:rsid w:val="000C5D77"/>
    <w:rsid w:val="000D0FE9"/>
    <w:rsid w:val="000D1DE4"/>
    <w:rsid w:val="000D3BDC"/>
    <w:rsid w:val="000D5FCD"/>
    <w:rsid w:val="000E0D6B"/>
    <w:rsid w:val="000E301A"/>
    <w:rsid w:val="000E5539"/>
    <w:rsid w:val="000F1511"/>
    <w:rsid w:val="000F6AED"/>
    <w:rsid w:val="000F6FAC"/>
    <w:rsid w:val="001046CF"/>
    <w:rsid w:val="001056CF"/>
    <w:rsid w:val="00105EC9"/>
    <w:rsid w:val="00116B54"/>
    <w:rsid w:val="00126EB6"/>
    <w:rsid w:val="0012705F"/>
    <w:rsid w:val="00131C3E"/>
    <w:rsid w:val="00134F84"/>
    <w:rsid w:val="001369C0"/>
    <w:rsid w:val="00136A16"/>
    <w:rsid w:val="00137134"/>
    <w:rsid w:val="00140402"/>
    <w:rsid w:val="001407BF"/>
    <w:rsid w:val="001436E6"/>
    <w:rsid w:val="00145087"/>
    <w:rsid w:val="00150149"/>
    <w:rsid w:val="00151D69"/>
    <w:rsid w:val="0016399A"/>
    <w:rsid w:val="001665D5"/>
    <w:rsid w:val="00167E66"/>
    <w:rsid w:val="001701B5"/>
    <w:rsid w:val="00172A27"/>
    <w:rsid w:val="00172A58"/>
    <w:rsid w:val="00180E42"/>
    <w:rsid w:val="0018395A"/>
    <w:rsid w:val="001879A2"/>
    <w:rsid w:val="0019107B"/>
    <w:rsid w:val="00196089"/>
    <w:rsid w:val="0019772B"/>
    <w:rsid w:val="001A4FE5"/>
    <w:rsid w:val="001B132D"/>
    <w:rsid w:val="001B3B2F"/>
    <w:rsid w:val="001C0204"/>
    <w:rsid w:val="001C17A4"/>
    <w:rsid w:val="001C7F4E"/>
    <w:rsid w:val="001D066F"/>
    <w:rsid w:val="001D5180"/>
    <w:rsid w:val="001D6054"/>
    <w:rsid w:val="001D7FC2"/>
    <w:rsid w:val="001E6B4C"/>
    <w:rsid w:val="001E6BA2"/>
    <w:rsid w:val="001E7CA1"/>
    <w:rsid w:val="001F25C2"/>
    <w:rsid w:val="001F6021"/>
    <w:rsid w:val="001F65BE"/>
    <w:rsid w:val="0020096C"/>
    <w:rsid w:val="00201287"/>
    <w:rsid w:val="0020353E"/>
    <w:rsid w:val="002045A2"/>
    <w:rsid w:val="002130BA"/>
    <w:rsid w:val="002224D0"/>
    <w:rsid w:val="0023031E"/>
    <w:rsid w:val="00236506"/>
    <w:rsid w:val="00237FA0"/>
    <w:rsid w:val="0024347D"/>
    <w:rsid w:val="00243FC3"/>
    <w:rsid w:val="00253E54"/>
    <w:rsid w:val="00254204"/>
    <w:rsid w:val="00255137"/>
    <w:rsid w:val="00260B6C"/>
    <w:rsid w:val="00260CDA"/>
    <w:rsid w:val="00264386"/>
    <w:rsid w:val="00266F42"/>
    <w:rsid w:val="00273036"/>
    <w:rsid w:val="00273E34"/>
    <w:rsid w:val="00274010"/>
    <w:rsid w:val="00277597"/>
    <w:rsid w:val="00277730"/>
    <w:rsid w:val="002856A5"/>
    <w:rsid w:val="002A3F8E"/>
    <w:rsid w:val="002B0711"/>
    <w:rsid w:val="002B5FFC"/>
    <w:rsid w:val="002B6B2C"/>
    <w:rsid w:val="002C3001"/>
    <w:rsid w:val="002C730C"/>
    <w:rsid w:val="002C7CB7"/>
    <w:rsid w:val="002D3D0A"/>
    <w:rsid w:val="002D491C"/>
    <w:rsid w:val="002E028B"/>
    <w:rsid w:val="002E26C8"/>
    <w:rsid w:val="002F769D"/>
    <w:rsid w:val="002F7AE8"/>
    <w:rsid w:val="002F7D21"/>
    <w:rsid w:val="0030321E"/>
    <w:rsid w:val="003168C6"/>
    <w:rsid w:val="00317172"/>
    <w:rsid w:val="00322969"/>
    <w:rsid w:val="003234B1"/>
    <w:rsid w:val="00325CE9"/>
    <w:rsid w:val="00333041"/>
    <w:rsid w:val="00333BC5"/>
    <w:rsid w:val="00334D8D"/>
    <w:rsid w:val="003359EA"/>
    <w:rsid w:val="003408D0"/>
    <w:rsid w:val="00340D40"/>
    <w:rsid w:val="00342FAC"/>
    <w:rsid w:val="003438EA"/>
    <w:rsid w:val="00343E9D"/>
    <w:rsid w:val="00344537"/>
    <w:rsid w:val="0034553F"/>
    <w:rsid w:val="003506C2"/>
    <w:rsid w:val="003551F2"/>
    <w:rsid w:val="00360778"/>
    <w:rsid w:val="00362159"/>
    <w:rsid w:val="00364AA1"/>
    <w:rsid w:val="00373048"/>
    <w:rsid w:val="00373B1F"/>
    <w:rsid w:val="00374103"/>
    <w:rsid w:val="0037583E"/>
    <w:rsid w:val="003767B8"/>
    <w:rsid w:val="003771B5"/>
    <w:rsid w:val="00380BD3"/>
    <w:rsid w:val="00381225"/>
    <w:rsid w:val="00382413"/>
    <w:rsid w:val="00382940"/>
    <w:rsid w:val="00385762"/>
    <w:rsid w:val="003920C9"/>
    <w:rsid w:val="003A0D21"/>
    <w:rsid w:val="003B47EA"/>
    <w:rsid w:val="003C08D7"/>
    <w:rsid w:val="003C3878"/>
    <w:rsid w:val="003C7453"/>
    <w:rsid w:val="003D2E4E"/>
    <w:rsid w:val="003D4541"/>
    <w:rsid w:val="003D4CC4"/>
    <w:rsid w:val="003D568E"/>
    <w:rsid w:val="003D5A64"/>
    <w:rsid w:val="003E6400"/>
    <w:rsid w:val="003E6410"/>
    <w:rsid w:val="003F0555"/>
    <w:rsid w:val="003F389D"/>
    <w:rsid w:val="003F525D"/>
    <w:rsid w:val="003F7301"/>
    <w:rsid w:val="003F790D"/>
    <w:rsid w:val="00400749"/>
    <w:rsid w:val="00401A6F"/>
    <w:rsid w:val="00413598"/>
    <w:rsid w:val="0042610D"/>
    <w:rsid w:val="00432CB0"/>
    <w:rsid w:val="00434F29"/>
    <w:rsid w:val="004352F6"/>
    <w:rsid w:val="00446AAA"/>
    <w:rsid w:val="0045059C"/>
    <w:rsid w:val="00453069"/>
    <w:rsid w:val="00453CC8"/>
    <w:rsid w:val="0045451A"/>
    <w:rsid w:val="00455C06"/>
    <w:rsid w:val="0046027E"/>
    <w:rsid w:val="00466C91"/>
    <w:rsid w:val="0046732F"/>
    <w:rsid w:val="004772FE"/>
    <w:rsid w:val="0048584A"/>
    <w:rsid w:val="004870D6"/>
    <w:rsid w:val="00491BB8"/>
    <w:rsid w:val="00496F8B"/>
    <w:rsid w:val="004A1B16"/>
    <w:rsid w:val="004A412C"/>
    <w:rsid w:val="004A5116"/>
    <w:rsid w:val="004A53C3"/>
    <w:rsid w:val="004A63CF"/>
    <w:rsid w:val="004A7673"/>
    <w:rsid w:val="004B2562"/>
    <w:rsid w:val="004B2E44"/>
    <w:rsid w:val="004B3C7E"/>
    <w:rsid w:val="004B6782"/>
    <w:rsid w:val="004C5D93"/>
    <w:rsid w:val="004D353A"/>
    <w:rsid w:val="004D4633"/>
    <w:rsid w:val="004D565D"/>
    <w:rsid w:val="004D6A12"/>
    <w:rsid w:val="004E08FF"/>
    <w:rsid w:val="004E0BE7"/>
    <w:rsid w:val="004E1F3A"/>
    <w:rsid w:val="004E33F8"/>
    <w:rsid w:val="004E394C"/>
    <w:rsid w:val="004E7C89"/>
    <w:rsid w:val="004F09A2"/>
    <w:rsid w:val="004F1F16"/>
    <w:rsid w:val="004F2C8D"/>
    <w:rsid w:val="004F549B"/>
    <w:rsid w:val="00503D18"/>
    <w:rsid w:val="00506746"/>
    <w:rsid w:val="00512374"/>
    <w:rsid w:val="005149CD"/>
    <w:rsid w:val="00514A34"/>
    <w:rsid w:val="00516DCB"/>
    <w:rsid w:val="005202DF"/>
    <w:rsid w:val="00525F9F"/>
    <w:rsid w:val="00526963"/>
    <w:rsid w:val="0053133F"/>
    <w:rsid w:val="00533966"/>
    <w:rsid w:val="00534695"/>
    <w:rsid w:val="005359CD"/>
    <w:rsid w:val="00536914"/>
    <w:rsid w:val="00537209"/>
    <w:rsid w:val="00537566"/>
    <w:rsid w:val="0054470E"/>
    <w:rsid w:val="00545892"/>
    <w:rsid w:val="005527F5"/>
    <w:rsid w:val="00555355"/>
    <w:rsid w:val="005566D2"/>
    <w:rsid w:val="0056135A"/>
    <w:rsid w:val="00562440"/>
    <w:rsid w:val="005653E4"/>
    <w:rsid w:val="005705F8"/>
    <w:rsid w:val="00572166"/>
    <w:rsid w:val="00574661"/>
    <w:rsid w:val="00583118"/>
    <w:rsid w:val="005835AB"/>
    <w:rsid w:val="00585AD5"/>
    <w:rsid w:val="00586926"/>
    <w:rsid w:val="00587113"/>
    <w:rsid w:val="00595EE0"/>
    <w:rsid w:val="00596688"/>
    <w:rsid w:val="005A3464"/>
    <w:rsid w:val="005A4033"/>
    <w:rsid w:val="005A6302"/>
    <w:rsid w:val="005C36DE"/>
    <w:rsid w:val="005C59D5"/>
    <w:rsid w:val="005C6728"/>
    <w:rsid w:val="005D0FE0"/>
    <w:rsid w:val="005D12CE"/>
    <w:rsid w:val="005D3C9A"/>
    <w:rsid w:val="005D64E8"/>
    <w:rsid w:val="005E1853"/>
    <w:rsid w:val="005E2B83"/>
    <w:rsid w:val="005E4FE8"/>
    <w:rsid w:val="005E5A9B"/>
    <w:rsid w:val="005E5FCB"/>
    <w:rsid w:val="005F0756"/>
    <w:rsid w:val="005F373A"/>
    <w:rsid w:val="005F67E5"/>
    <w:rsid w:val="005F7B1C"/>
    <w:rsid w:val="00601F82"/>
    <w:rsid w:val="00602A1B"/>
    <w:rsid w:val="00604BE2"/>
    <w:rsid w:val="006060FD"/>
    <w:rsid w:val="00606E75"/>
    <w:rsid w:val="00607F86"/>
    <w:rsid w:val="00612C61"/>
    <w:rsid w:val="00615CCB"/>
    <w:rsid w:val="006173C7"/>
    <w:rsid w:val="00621422"/>
    <w:rsid w:val="006226EF"/>
    <w:rsid w:val="00623C2C"/>
    <w:rsid w:val="00631829"/>
    <w:rsid w:val="006328F5"/>
    <w:rsid w:val="00637FF1"/>
    <w:rsid w:val="006416AE"/>
    <w:rsid w:val="00642869"/>
    <w:rsid w:val="006443E1"/>
    <w:rsid w:val="0065057B"/>
    <w:rsid w:val="00650CAD"/>
    <w:rsid w:val="0065190E"/>
    <w:rsid w:val="00652923"/>
    <w:rsid w:val="00665FE4"/>
    <w:rsid w:val="00670C92"/>
    <w:rsid w:val="00673565"/>
    <w:rsid w:val="006738B4"/>
    <w:rsid w:val="00673E11"/>
    <w:rsid w:val="00675CA2"/>
    <w:rsid w:val="00676DC7"/>
    <w:rsid w:val="00677BBF"/>
    <w:rsid w:val="0068142B"/>
    <w:rsid w:val="006827B3"/>
    <w:rsid w:val="00684531"/>
    <w:rsid w:val="00686364"/>
    <w:rsid w:val="00692131"/>
    <w:rsid w:val="00694DB8"/>
    <w:rsid w:val="006A3DB3"/>
    <w:rsid w:val="006A41BC"/>
    <w:rsid w:val="006A4A93"/>
    <w:rsid w:val="006A531C"/>
    <w:rsid w:val="006A77E5"/>
    <w:rsid w:val="006B085A"/>
    <w:rsid w:val="006B259B"/>
    <w:rsid w:val="006B6BB6"/>
    <w:rsid w:val="006C0982"/>
    <w:rsid w:val="006C28A6"/>
    <w:rsid w:val="006D2306"/>
    <w:rsid w:val="006D2493"/>
    <w:rsid w:val="006D336D"/>
    <w:rsid w:val="006D4563"/>
    <w:rsid w:val="006D7A57"/>
    <w:rsid w:val="006D7C23"/>
    <w:rsid w:val="006E213A"/>
    <w:rsid w:val="006E363A"/>
    <w:rsid w:val="006F2A45"/>
    <w:rsid w:val="006F30E8"/>
    <w:rsid w:val="006F51F5"/>
    <w:rsid w:val="006F52CA"/>
    <w:rsid w:val="006F7A2A"/>
    <w:rsid w:val="007176AA"/>
    <w:rsid w:val="00723FCC"/>
    <w:rsid w:val="00724071"/>
    <w:rsid w:val="00724CF6"/>
    <w:rsid w:val="00725164"/>
    <w:rsid w:val="0072692E"/>
    <w:rsid w:val="00734772"/>
    <w:rsid w:val="0073564E"/>
    <w:rsid w:val="00735E56"/>
    <w:rsid w:val="0073620D"/>
    <w:rsid w:val="0076110F"/>
    <w:rsid w:val="00761C73"/>
    <w:rsid w:val="00763B4A"/>
    <w:rsid w:val="00767C19"/>
    <w:rsid w:val="0077212E"/>
    <w:rsid w:val="00783310"/>
    <w:rsid w:val="00783358"/>
    <w:rsid w:val="00783DE3"/>
    <w:rsid w:val="00793FBB"/>
    <w:rsid w:val="007946C9"/>
    <w:rsid w:val="007B04AF"/>
    <w:rsid w:val="007B0600"/>
    <w:rsid w:val="007B2DDC"/>
    <w:rsid w:val="007B440C"/>
    <w:rsid w:val="007B6D5A"/>
    <w:rsid w:val="007C2333"/>
    <w:rsid w:val="007D12EF"/>
    <w:rsid w:val="007D1A78"/>
    <w:rsid w:val="007D4C28"/>
    <w:rsid w:val="007D6BB1"/>
    <w:rsid w:val="007D78A5"/>
    <w:rsid w:val="007E799C"/>
    <w:rsid w:val="007F0147"/>
    <w:rsid w:val="007F2453"/>
    <w:rsid w:val="007F2942"/>
    <w:rsid w:val="007F5139"/>
    <w:rsid w:val="007F5DFA"/>
    <w:rsid w:val="007F7D87"/>
    <w:rsid w:val="00801BA8"/>
    <w:rsid w:val="008037F9"/>
    <w:rsid w:val="00806230"/>
    <w:rsid w:val="00811ACD"/>
    <w:rsid w:val="008160FC"/>
    <w:rsid w:val="00820C39"/>
    <w:rsid w:val="008255A0"/>
    <w:rsid w:val="00827727"/>
    <w:rsid w:val="00827C4E"/>
    <w:rsid w:val="00834ED0"/>
    <w:rsid w:val="00835071"/>
    <w:rsid w:val="00841249"/>
    <w:rsid w:val="00844E20"/>
    <w:rsid w:val="00844EAA"/>
    <w:rsid w:val="0084747E"/>
    <w:rsid w:val="008525C0"/>
    <w:rsid w:val="008527B6"/>
    <w:rsid w:val="00873752"/>
    <w:rsid w:val="008743D1"/>
    <w:rsid w:val="0088100D"/>
    <w:rsid w:val="008813B7"/>
    <w:rsid w:val="008866B6"/>
    <w:rsid w:val="008A1C09"/>
    <w:rsid w:val="008A7C62"/>
    <w:rsid w:val="008B1434"/>
    <w:rsid w:val="008B159C"/>
    <w:rsid w:val="008B218D"/>
    <w:rsid w:val="008B3F01"/>
    <w:rsid w:val="008B4572"/>
    <w:rsid w:val="008B636F"/>
    <w:rsid w:val="008B737A"/>
    <w:rsid w:val="008D00ED"/>
    <w:rsid w:val="008D0586"/>
    <w:rsid w:val="008E2F11"/>
    <w:rsid w:val="008E30D7"/>
    <w:rsid w:val="008F140C"/>
    <w:rsid w:val="008F78BA"/>
    <w:rsid w:val="008F7C54"/>
    <w:rsid w:val="009024AA"/>
    <w:rsid w:val="0090692B"/>
    <w:rsid w:val="00911F74"/>
    <w:rsid w:val="00917233"/>
    <w:rsid w:val="00920C28"/>
    <w:rsid w:val="009229BF"/>
    <w:rsid w:val="0092670C"/>
    <w:rsid w:val="009319FC"/>
    <w:rsid w:val="00933E33"/>
    <w:rsid w:val="009352C1"/>
    <w:rsid w:val="009358EA"/>
    <w:rsid w:val="00944E6C"/>
    <w:rsid w:val="00952DC1"/>
    <w:rsid w:val="00955597"/>
    <w:rsid w:val="009560AC"/>
    <w:rsid w:val="00957A49"/>
    <w:rsid w:val="0096050B"/>
    <w:rsid w:val="009620EB"/>
    <w:rsid w:val="009627C6"/>
    <w:rsid w:val="0097106E"/>
    <w:rsid w:val="00971ED8"/>
    <w:rsid w:val="00977C7F"/>
    <w:rsid w:val="00983A21"/>
    <w:rsid w:val="00985251"/>
    <w:rsid w:val="009861E7"/>
    <w:rsid w:val="009909D6"/>
    <w:rsid w:val="00992050"/>
    <w:rsid w:val="00994ACD"/>
    <w:rsid w:val="00995EFC"/>
    <w:rsid w:val="009967C4"/>
    <w:rsid w:val="00997426"/>
    <w:rsid w:val="009A212C"/>
    <w:rsid w:val="009A23E5"/>
    <w:rsid w:val="009A40E6"/>
    <w:rsid w:val="009A50DF"/>
    <w:rsid w:val="009A7378"/>
    <w:rsid w:val="009B1B32"/>
    <w:rsid w:val="009B5DC2"/>
    <w:rsid w:val="009B5FF5"/>
    <w:rsid w:val="009B744E"/>
    <w:rsid w:val="009B7A81"/>
    <w:rsid w:val="009C5CDB"/>
    <w:rsid w:val="009D004C"/>
    <w:rsid w:val="009D2E5D"/>
    <w:rsid w:val="009D7AC5"/>
    <w:rsid w:val="009E2E6D"/>
    <w:rsid w:val="009E7B9A"/>
    <w:rsid w:val="009F7053"/>
    <w:rsid w:val="009F7F76"/>
    <w:rsid w:val="00A00951"/>
    <w:rsid w:val="00A02CBC"/>
    <w:rsid w:val="00A11E80"/>
    <w:rsid w:val="00A217AA"/>
    <w:rsid w:val="00A23063"/>
    <w:rsid w:val="00A25E67"/>
    <w:rsid w:val="00A326BB"/>
    <w:rsid w:val="00A32F53"/>
    <w:rsid w:val="00A33FBA"/>
    <w:rsid w:val="00A340AE"/>
    <w:rsid w:val="00A356A9"/>
    <w:rsid w:val="00A37794"/>
    <w:rsid w:val="00A41236"/>
    <w:rsid w:val="00A42AD9"/>
    <w:rsid w:val="00A43894"/>
    <w:rsid w:val="00A4528D"/>
    <w:rsid w:val="00A45E12"/>
    <w:rsid w:val="00A46FEF"/>
    <w:rsid w:val="00A53501"/>
    <w:rsid w:val="00A70F2D"/>
    <w:rsid w:val="00A724E2"/>
    <w:rsid w:val="00A72946"/>
    <w:rsid w:val="00A7382F"/>
    <w:rsid w:val="00A7576F"/>
    <w:rsid w:val="00A7720B"/>
    <w:rsid w:val="00A90BAC"/>
    <w:rsid w:val="00A961E0"/>
    <w:rsid w:val="00AA2128"/>
    <w:rsid w:val="00AA6BBD"/>
    <w:rsid w:val="00AB275B"/>
    <w:rsid w:val="00AC0587"/>
    <w:rsid w:val="00AC100A"/>
    <w:rsid w:val="00AC2125"/>
    <w:rsid w:val="00AC21C6"/>
    <w:rsid w:val="00AD1386"/>
    <w:rsid w:val="00AD3FAF"/>
    <w:rsid w:val="00AD5D8F"/>
    <w:rsid w:val="00AE1ED5"/>
    <w:rsid w:val="00AE20E5"/>
    <w:rsid w:val="00AE3F11"/>
    <w:rsid w:val="00AE5022"/>
    <w:rsid w:val="00AE529D"/>
    <w:rsid w:val="00AE6996"/>
    <w:rsid w:val="00AE733B"/>
    <w:rsid w:val="00AE774A"/>
    <w:rsid w:val="00AF2C29"/>
    <w:rsid w:val="00AF4ACD"/>
    <w:rsid w:val="00AF4FD6"/>
    <w:rsid w:val="00B000B4"/>
    <w:rsid w:val="00B04BD2"/>
    <w:rsid w:val="00B051CF"/>
    <w:rsid w:val="00B07DDE"/>
    <w:rsid w:val="00B131EF"/>
    <w:rsid w:val="00B13550"/>
    <w:rsid w:val="00B14DEB"/>
    <w:rsid w:val="00B214DC"/>
    <w:rsid w:val="00B248ED"/>
    <w:rsid w:val="00B26248"/>
    <w:rsid w:val="00B3025A"/>
    <w:rsid w:val="00B41215"/>
    <w:rsid w:val="00B4162A"/>
    <w:rsid w:val="00B427AA"/>
    <w:rsid w:val="00B46288"/>
    <w:rsid w:val="00B50A2E"/>
    <w:rsid w:val="00B539DA"/>
    <w:rsid w:val="00B54BE7"/>
    <w:rsid w:val="00B55E67"/>
    <w:rsid w:val="00B56BDC"/>
    <w:rsid w:val="00B61A59"/>
    <w:rsid w:val="00B67F75"/>
    <w:rsid w:val="00B71ADF"/>
    <w:rsid w:val="00B813B9"/>
    <w:rsid w:val="00B830BB"/>
    <w:rsid w:val="00B86535"/>
    <w:rsid w:val="00B875D6"/>
    <w:rsid w:val="00B90F8B"/>
    <w:rsid w:val="00B961DD"/>
    <w:rsid w:val="00BA17DD"/>
    <w:rsid w:val="00BA50FA"/>
    <w:rsid w:val="00BA51B6"/>
    <w:rsid w:val="00BB27A2"/>
    <w:rsid w:val="00BB29E4"/>
    <w:rsid w:val="00BB3DAA"/>
    <w:rsid w:val="00BC4A3A"/>
    <w:rsid w:val="00BC5639"/>
    <w:rsid w:val="00BC680D"/>
    <w:rsid w:val="00BC721A"/>
    <w:rsid w:val="00BC783A"/>
    <w:rsid w:val="00BD52D1"/>
    <w:rsid w:val="00BD5660"/>
    <w:rsid w:val="00BE1003"/>
    <w:rsid w:val="00BF03B1"/>
    <w:rsid w:val="00BF1C18"/>
    <w:rsid w:val="00BF21A0"/>
    <w:rsid w:val="00BF4009"/>
    <w:rsid w:val="00BF657F"/>
    <w:rsid w:val="00C02B2F"/>
    <w:rsid w:val="00C114DF"/>
    <w:rsid w:val="00C11F23"/>
    <w:rsid w:val="00C13452"/>
    <w:rsid w:val="00C156E6"/>
    <w:rsid w:val="00C37134"/>
    <w:rsid w:val="00C4412E"/>
    <w:rsid w:val="00C47649"/>
    <w:rsid w:val="00C51A87"/>
    <w:rsid w:val="00C6065B"/>
    <w:rsid w:val="00C655C4"/>
    <w:rsid w:val="00C65A30"/>
    <w:rsid w:val="00C70F2C"/>
    <w:rsid w:val="00C720AA"/>
    <w:rsid w:val="00C753E1"/>
    <w:rsid w:val="00C76794"/>
    <w:rsid w:val="00C76D83"/>
    <w:rsid w:val="00C770E6"/>
    <w:rsid w:val="00C80DB3"/>
    <w:rsid w:val="00C83670"/>
    <w:rsid w:val="00C87223"/>
    <w:rsid w:val="00C90802"/>
    <w:rsid w:val="00C9217D"/>
    <w:rsid w:val="00C932C5"/>
    <w:rsid w:val="00CA2203"/>
    <w:rsid w:val="00CA4AF4"/>
    <w:rsid w:val="00CA6041"/>
    <w:rsid w:val="00CB1924"/>
    <w:rsid w:val="00CB3839"/>
    <w:rsid w:val="00CB51FA"/>
    <w:rsid w:val="00CB58AD"/>
    <w:rsid w:val="00CB6FD2"/>
    <w:rsid w:val="00CB738B"/>
    <w:rsid w:val="00CC52AB"/>
    <w:rsid w:val="00CC6A54"/>
    <w:rsid w:val="00CD15B5"/>
    <w:rsid w:val="00CD2241"/>
    <w:rsid w:val="00CD52DC"/>
    <w:rsid w:val="00CD5631"/>
    <w:rsid w:val="00CD5A4A"/>
    <w:rsid w:val="00CF5CC3"/>
    <w:rsid w:val="00CF7122"/>
    <w:rsid w:val="00D00766"/>
    <w:rsid w:val="00D04D6B"/>
    <w:rsid w:val="00D05F32"/>
    <w:rsid w:val="00D074C6"/>
    <w:rsid w:val="00D106A1"/>
    <w:rsid w:val="00D14B09"/>
    <w:rsid w:val="00D1511B"/>
    <w:rsid w:val="00D160CB"/>
    <w:rsid w:val="00D16724"/>
    <w:rsid w:val="00D174C1"/>
    <w:rsid w:val="00D1751C"/>
    <w:rsid w:val="00D175C6"/>
    <w:rsid w:val="00D17B49"/>
    <w:rsid w:val="00D211B6"/>
    <w:rsid w:val="00D23CCF"/>
    <w:rsid w:val="00D23E74"/>
    <w:rsid w:val="00D32FA8"/>
    <w:rsid w:val="00D33DCB"/>
    <w:rsid w:val="00D41E93"/>
    <w:rsid w:val="00D43E85"/>
    <w:rsid w:val="00D50DF2"/>
    <w:rsid w:val="00D50E21"/>
    <w:rsid w:val="00D52A44"/>
    <w:rsid w:val="00D563C4"/>
    <w:rsid w:val="00D578ED"/>
    <w:rsid w:val="00D62F83"/>
    <w:rsid w:val="00D6429A"/>
    <w:rsid w:val="00D64C25"/>
    <w:rsid w:val="00D65986"/>
    <w:rsid w:val="00D65C91"/>
    <w:rsid w:val="00D66A65"/>
    <w:rsid w:val="00D80DDF"/>
    <w:rsid w:val="00D84409"/>
    <w:rsid w:val="00D86EED"/>
    <w:rsid w:val="00D91F7C"/>
    <w:rsid w:val="00D92FF0"/>
    <w:rsid w:val="00D9676A"/>
    <w:rsid w:val="00DA4963"/>
    <w:rsid w:val="00DA4CBB"/>
    <w:rsid w:val="00DA5EFF"/>
    <w:rsid w:val="00DB1160"/>
    <w:rsid w:val="00DB1D12"/>
    <w:rsid w:val="00DB2B9E"/>
    <w:rsid w:val="00DB2C53"/>
    <w:rsid w:val="00DB7E09"/>
    <w:rsid w:val="00DC1613"/>
    <w:rsid w:val="00DD1CDC"/>
    <w:rsid w:val="00DD1D6A"/>
    <w:rsid w:val="00DD29C8"/>
    <w:rsid w:val="00DD2FDD"/>
    <w:rsid w:val="00DD3CD3"/>
    <w:rsid w:val="00DD6CEE"/>
    <w:rsid w:val="00DD7304"/>
    <w:rsid w:val="00DE6150"/>
    <w:rsid w:val="00DE6F15"/>
    <w:rsid w:val="00DF4A73"/>
    <w:rsid w:val="00DF562D"/>
    <w:rsid w:val="00DF67DB"/>
    <w:rsid w:val="00DF77D8"/>
    <w:rsid w:val="00DF793E"/>
    <w:rsid w:val="00E014AB"/>
    <w:rsid w:val="00E01AD9"/>
    <w:rsid w:val="00E020A4"/>
    <w:rsid w:val="00E04D37"/>
    <w:rsid w:val="00E0600E"/>
    <w:rsid w:val="00E101AA"/>
    <w:rsid w:val="00E13B2E"/>
    <w:rsid w:val="00E1493C"/>
    <w:rsid w:val="00E15E53"/>
    <w:rsid w:val="00E17322"/>
    <w:rsid w:val="00E25207"/>
    <w:rsid w:val="00E25FAD"/>
    <w:rsid w:val="00E279EC"/>
    <w:rsid w:val="00E31F6F"/>
    <w:rsid w:val="00E330F1"/>
    <w:rsid w:val="00E3501A"/>
    <w:rsid w:val="00E35129"/>
    <w:rsid w:val="00E35C3C"/>
    <w:rsid w:val="00E40B24"/>
    <w:rsid w:val="00E40F68"/>
    <w:rsid w:val="00E414D1"/>
    <w:rsid w:val="00E43F6F"/>
    <w:rsid w:val="00E47CAE"/>
    <w:rsid w:val="00E52361"/>
    <w:rsid w:val="00E53156"/>
    <w:rsid w:val="00E54578"/>
    <w:rsid w:val="00E628E6"/>
    <w:rsid w:val="00E66C41"/>
    <w:rsid w:val="00E67A1F"/>
    <w:rsid w:val="00E70A61"/>
    <w:rsid w:val="00E74A50"/>
    <w:rsid w:val="00E77ECB"/>
    <w:rsid w:val="00E80480"/>
    <w:rsid w:val="00E83A04"/>
    <w:rsid w:val="00E84663"/>
    <w:rsid w:val="00E87B5C"/>
    <w:rsid w:val="00EA045B"/>
    <w:rsid w:val="00EA25AA"/>
    <w:rsid w:val="00EA28E4"/>
    <w:rsid w:val="00EA493C"/>
    <w:rsid w:val="00EB1488"/>
    <w:rsid w:val="00EB3B1A"/>
    <w:rsid w:val="00EB79F2"/>
    <w:rsid w:val="00EC085C"/>
    <w:rsid w:val="00EC581B"/>
    <w:rsid w:val="00EC6374"/>
    <w:rsid w:val="00EC76F3"/>
    <w:rsid w:val="00ED1001"/>
    <w:rsid w:val="00ED1E2C"/>
    <w:rsid w:val="00ED541E"/>
    <w:rsid w:val="00ED5C81"/>
    <w:rsid w:val="00ED7974"/>
    <w:rsid w:val="00EE0FCB"/>
    <w:rsid w:val="00EE76C7"/>
    <w:rsid w:val="00EF086B"/>
    <w:rsid w:val="00EF17DD"/>
    <w:rsid w:val="00F07759"/>
    <w:rsid w:val="00F107A2"/>
    <w:rsid w:val="00F11E15"/>
    <w:rsid w:val="00F11E89"/>
    <w:rsid w:val="00F12144"/>
    <w:rsid w:val="00F14812"/>
    <w:rsid w:val="00F1661F"/>
    <w:rsid w:val="00F17B64"/>
    <w:rsid w:val="00F20BCE"/>
    <w:rsid w:val="00F23E3C"/>
    <w:rsid w:val="00F2560E"/>
    <w:rsid w:val="00F26289"/>
    <w:rsid w:val="00F27C17"/>
    <w:rsid w:val="00F400F3"/>
    <w:rsid w:val="00F464B9"/>
    <w:rsid w:val="00F464D6"/>
    <w:rsid w:val="00F46CCA"/>
    <w:rsid w:val="00F513C9"/>
    <w:rsid w:val="00F5498E"/>
    <w:rsid w:val="00F54B24"/>
    <w:rsid w:val="00F62A1F"/>
    <w:rsid w:val="00F67DB0"/>
    <w:rsid w:val="00F73C2C"/>
    <w:rsid w:val="00F7479E"/>
    <w:rsid w:val="00F767C0"/>
    <w:rsid w:val="00F7681A"/>
    <w:rsid w:val="00F77E72"/>
    <w:rsid w:val="00F83016"/>
    <w:rsid w:val="00F8732E"/>
    <w:rsid w:val="00F933A2"/>
    <w:rsid w:val="00F9594E"/>
    <w:rsid w:val="00FA297F"/>
    <w:rsid w:val="00FB3EDD"/>
    <w:rsid w:val="00FB470A"/>
    <w:rsid w:val="00FB7404"/>
    <w:rsid w:val="00FB7D8A"/>
    <w:rsid w:val="00FC477F"/>
    <w:rsid w:val="00FC5E51"/>
    <w:rsid w:val="00FC6782"/>
    <w:rsid w:val="00FD3285"/>
    <w:rsid w:val="00FD6091"/>
    <w:rsid w:val="00FE322D"/>
    <w:rsid w:val="00FE56C3"/>
    <w:rsid w:val="00FE7D4C"/>
    <w:rsid w:val="00FF0F83"/>
    <w:rsid w:val="00FF1905"/>
    <w:rsid w:val="00FF22E2"/>
    <w:rsid w:val="00FF4AFF"/>
    <w:rsid w:val="00FF68D5"/>
    <w:rsid w:val="00FF6A14"/>
    <w:rsid w:val="05CC0F85"/>
    <w:rsid w:val="05F77847"/>
    <w:rsid w:val="07F76135"/>
    <w:rsid w:val="0AD016C9"/>
    <w:rsid w:val="11B95AA9"/>
    <w:rsid w:val="13EE07AD"/>
    <w:rsid w:val="14817242"/>
    <w:rsid w:val="15D84C3A"/>
    <w:rsid w:val="193E09C8"/>
    <w:rsid w:val="1E2E32C8"/>
    <w:rsid w:val="1F881A7A"/>
    <w:rsid w:val="20D04C01"/>
    <w:rsid w:val="239648D0"/>
    <w:rsid w:val="24E538DA"/>
    <w:rsid w:val="29343616"/>
    <w:rsid w:val="2B580657"/>
    <w:rsid w:val="2BD00B54"/>
    <w:rsid w:val="2C3C5C1D"/>
    <w:rsid w:val="2C8A742F"/>
    <w:rsid w:val="2D51238F"/>
    <w:rsid w:val="3124119A"/>
    <w:rsid w:val="3347895A"/>
    <w:rsid w:val="33DE2722"/>
    <w:rsid w:val="354604B5"/>
    <w:rsid w:val="384E6AE3"/>
    <w:rsid w:val="39196D5C"/>
    <w:rsid w:val="3B3A4798"/>
    <w:rsid w:val="40CD37AF"/>
    <w:rsid w:val="435E4CE9"/>
    <w:rsid w:val="459A4781"/>
    <w:rsid w:val="47FB2A2E"/>
    <w:rsid w:val="4C9C625E"/>
    <w:rsid w:val="55847F19"/>
    <w:rsid w:val="565C1E94"/>
    <w:rsid w:val="57063760"/>
    <w:rsid w:val="58957DBF"/>
    <w:rsid w:val="599666A1"/>
    <w:rsid w:val="59C44391"/>
    <w:rsid w:val="5E013987"/>
    <w:rsid w:val="5ED806A8"/>
    <w:rsid w:val="603DE4B0"/>
    <w:rsid w:val="61697C9D"/>
    <w:rsid w:val="61F82118"/>
    <w:rsid w:val="61FA3065"/>
    <w:rsid w:val="62FD2086"/>
    <w:rsid w:val="654273DF"/>
    <w:rsid w:val="6635720E"/>
    <w:rsid w:val="6A014CD2"/>
    <w:rsid w:val="6A190A32"/>
    <w:rsid w:val="6A6E1D8E"/>
    <w:rsid w:val="6B0937FC"/>
    <w:rsid w:val="6CAD6BCC"/>
    <w:rsid w:val="6F23256D"/>
    <w:rsid w:val="70FBFF3D"/>
    <w:rsid w:val="73C77468"/>
    <w:rsid w:val="73FB7841"/>
    <w:rsid w:val="764B54E2"/>
    <w:rsid w:val="78BA121C"/>
    <w:rsid w:val="790CC509"/>
    <w:rsid w:val="795878EE"/>
    <w:rsid w:val="7D7023C2"/>
    <w:rsid w:val="7F8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EC085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C085C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EC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Char">
    <w:name w:val="标题 1 Char"/>
    <w:link w:val="1"/>
    <w:rsid w:val="00EC085C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qFormat/>
    <w:rsid w:val="00EC085C"/>
    <w:rPr>
      <w:rFonts w:ascii="Times New Roman" w:eastAsia="宋体" w:hAnsi="Times New Roman" w:cs="Times New Roman"/>
      <w:b/>
    </w:rPr>
  </w:style>
  <w:style w:type="paragraph" w:styleId="a5">
    <w:name w:val="footer"/>
    <w:basedOn w:val="a"/>
    <w:link w:val="Char0"/>
    <w:uiPriority w:val="99"/>
    <w:rsid w:val="00EC08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EC085C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rsid w:val="00EC085C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EC085C"/>
    <w:rPr>
      <w:rFonts w:ascii="宋体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rsid w:val="00EC0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EC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link w:val="a9"/>
    <w:rsid w:val="00EC085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2"/>
    <w:rsid w:val="00EC08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B9107-137D-40CA-AEC3-EECB38A5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1278</Characters>
  <Application>Microsoft Office Word</Application>
  <DocSecurity>0</DocSecurity>
  <Lines>10</Lines>
  <Paragraphs>2</Paragraphs>
  <ScaleCrop>false</ScaleCrop>
  <Company>Windows 7 SP1 旗舰版 V201212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校办主任</dc:creator>
  <cp:lastModifiedBy>Administrator</cp:lastModifiedBy>
  <cp:revision>3</cp:revision>
  <dcterms:created xsi:type="dcterms:W3CDTF">2020-05-26T07:36:00Z</dcterms:created>
  <dcterms:modified xsi:type="dcterms:W3CDTF">2020-05-26T07:36:00Z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