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00"/>
        </w:tabs>
        <w:adjustRightInd w:val="0"/>
        <w:snapToGrid w:val="0"/>
        <w:ind w:firstLine="1446" w:firstLineChars="400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首届全国教材建设奖全国教材建设先进集体（先进个人）推荐汇总表</w:t>
      </w:r>
    </w:p>
    <w:p>
      <w:pPr>
        <w:tabs>
          <w:tab w:val="left" w:pos="3000"/>
        </w:tabs>
        <w:adjustRightInd w:val="0"/>
        <w:snapToGrid w:val="0"/>
        <w:ind w:firstLine="1446" w:firstLineChars="400"/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ind w:right="140"/>
      </w:pPr>
      <w:r>
        <w:rPr>
          <w:rFonts w:hint="eastAsia" w:ascii="仿宋_GB2312" w:eastAsia="仿宋_GB2312"/>
          <w:sz w:val="28"/>
          <w:szCs w:val="36"/>
        </w:rPr>
        <w:t>推荐地区（部门）：</w:t>
      </w:r>
      <w:r>
        <w:rPr>
          <w:rFonts w:hint="eastAsia" w:ascii="仿宋_GB2312" w:eastAsia="仿宋_GB2312"/>
          <w:sz w:val="28"/>
          <w:szCs w:val="36"/>
          <w:u w:val="single"/>
        </w:rPr>
        <w:t xml:space="preserve">                                          （盖章） </w:t>
      </w:r>
      <w:r>
        <w:rPr>
          <w:rFonts w:hint="eastAsia" w:ascii="仿宋_GB2312" w:eastAsia="仿宋_GB2312"/>
          <w:sz w:val="28"/>
          <w:szCs w:val="36"/>
        </w:rPr>
        <w:t xml:space="preserve">      填表日期：    年   月  日</w:t>
      </w:r>
    </w:p>
    <w:p>
      <w:pPr>
        <w:adjustRightInd w:val="0"/>
        <w:snapToGrid w:val="0"/>
        <w:rPr>
          <w:rFonts w:ascii="方正小标宋简体" w:eastAsia="方正小标宋简体"/>
          <w:sz w:val="22"/>
          <w:szCs w:val="36"/>
        </w:rPr>
      </w:pPr>
    </w:p>
    <w:p>
      <w:pPr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</w:t>
      </w:r>
      <w:r>
        <w:rPr>
          <w:rFonts w:ascii="黑体" w:hAnsi="黑体" w:eastAsia="黑体"/>
          <w:sz w:val="24"/>
        </w:rPr>
        <w:t>、全国教材建设先进集体推荐汇总表</w:t>
      </w:r>
    </w:p>
    <w:p/>
    <w:tbl>
      <w:tblPr>
        <w:tblStyle w:val="6"/>
        <w:tblW w:w="14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55"/>
        <w:gridCol w:w="1737"/>
        <w:gridCol w:w="2055"/>
        <w:gridCol w:w="2650"/>
        <w:gridCol w:w="2399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推荐排序号</w:t>
            </w:r>
          </w:p>
        </w:tc>
        <w:tc>
          <w:tcPr>
            <w:tcW w:w="27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先进集体名称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集体行政级别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集体负责人姓名</w:t>
            </w:r>
          </w:p>
        </w:tc>
        <w:tc>
          <w:tcPr>
            <w:tcW w:w="265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集体所在单位全称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所在单位类型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7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39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480" w:firstLineChars="200"/>
        <w:rPr>
          <w:rFonts w:ascii="黑体" w:hAnsi="黑体" w:eastAsia="黑体"/>
          <w:sz w:val="24"/>
        </w:rPr>
      </w:pPr>
    </w:p>
    <w:p>
      <w:pPr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二、全国教材建设先进个人推荐汇总表</w:t>
      </w:r>
    </w:p>
    <w:tbl>
      <w:tblPr>
        <w:tblStyle w:val="6"/>
        <w:tblW w:w="14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69"/>
        <w:gridCol w:w="886"/>
        <w:gridCol w:w="1025"/>
        <w:gridCol w:w="1634"/>
        <w:gridCol w:w="1184"/>
        <w:gridCol w:w="1198"/>
        <w:gridCol w:w="900"/>
        <w:gridCol w:w="2013"/>
        <w:gridCol w:w="216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推荐</w:t>
            </w:r>
          </w:p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排序号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职称</w:t>
            </w:r>
          </w:p>
        </w:tc>
        <w:tc>
          <w:tcPr>
            <w:tcW w:w="201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工作单位类型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969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25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63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9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01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填表人：</w:t>
      </w:r>
    </w:p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               联系电话</w:t>
      </w:r>
      <w:r>
        <w:rPr>
          <w:rFonts w:ascii="仿宋_GB2312" w:eastAsia="仿宋_GB2312"/>
          <w:sz w:val="24"/>
        </w:rPr>
        <w:t>：</w:t>
      </w:r>
    </w:p>
    <w:p>
      <w:pPr>
        <w:ind w:firstLine="4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22"/>
        </w:rPr>
        <w:t>注：表一、表二请按推荐顺序填写。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60486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F4"/>
    <w:rsid w:val="001461F4"/>
    <w:rsid w:val="00B545B5"/>
    <w:rsid w:val="00DE146F"/>
    <w:rsid w:val="6270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  <w:style w:type="table" w:customStyle="1" w:styleId="6">
    <w:name w:val="网格型1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2020-11-04T04:30:00Z</dcterms:created>
  <dc:creator>lsc</dc:creator>
  <cp:lastModifiedBy>Administrator</cp:lastModifiedBy>
  <dcterms:modified xsi:type="dcterms:W3CDTF">2020-11-10T11:40:29Z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