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DB478" w14:textId="5184560E" w:rsidR="005C1BBE" w:rsidRDefault="005E72BD" w:rsidP="006C0B3A">
      <w:pPr>
        <w:ind w:firstLineChars="200" w:firstLine="640"/>
        <w:jc w:val="center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sz w:val="32"/>
          <w:szCs w:val="32"/>
        </w:rPr>
        <w:t>学生选课操作</w:t>
      </w:r>
      <w:r w:rsidR="00BA249F">
        <w:rPr>
          <w:rFonts w:asciiTheme="majorEastAsia" w:eastAsiaTheme="majorEastAsia" w:hAnsiTheme="majorEastAsia" w:cstheme="majorEastAsia" w:hint="eastAsia"/>
          <w:sz w:val="32"/>
          <w:szCs w:val="32"/>
        </w:rPr>
        <w:t>流程</w:t>
      </w:r>
    </w:p>
    <w:p w14:paraId="3ED992ED" w14:textId="6B2F9BC4" w:rsidR="00254064" w:rsidRDefault="008E77A2" w:rsidP="006C0B3A">
      <w:pPr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使用</w:t>
      </w:r>
      <w:r w:rsidR="005E72BD" w:rsidRPr="008E77A2">
        <w:rPr>
          <w:rFonts w:asciiTheme="minorEastAsia" w:hAnsiTheme="minorEastAsia" w:cstheme="minorEastAsia" w:hint="eastAsia"/>
          <w:sz w:val="24"/>
        </w:rPr>
        <w:t>网</w:t>
      </w:r>
      <w:r>
        <w:rPr>
          <w:rFonts w:asciiTheme="minorEastAsia" w:hAnsiTheme="minorEastAsia" w:cstheme="minorEastAsia" w:hint="eastAsia"/>
          <w:sz w:val="24"/>
        </w:rPr>
        <w:t>页</w:t>
      </w:r>
      <w:r w:rsidR="00254064">
        <w:rPr>
          <w:rFonts w:asciiTheme="minorEastAsia" w:hAnsiTheme="minorEastAsia" w:cstheme="minorEastAsia" w:hint="eastAsia"/>
          <w:sz w:val="24"/>
        </w:rPr>
        <w:t>在</w:t>
      </w:r>
      <w:r>
        <w:rPr>
          <w:rFonts w:asciiTheme="minorEastAsia" w:hAnsiTheme="minorEastAsia" w:cstheme="minorEastAsia" w:hint="eastAsia"/>
          <w:sz w:val="24"/>
        </w:rPr>
        <w:t>地址栏输入：</w:t>
      </w:r>
    </w:p>
    <w:p w14:paraId="21024A82" w14:textId="0051BB4B" w:rsidR="00254064" w:rsidRDefault="007504B6" w:rsidP="006C0B3A">
      <w:pPr>
        <w:ind w:firstLineChars="200" w:firstLine="420"/>
        <w:rPr>
          <w:rStyle w:val="a4"/>
          <w:rFonts w:asciiTheme="minorEastAsia" w:eastAsiaTheme="minorEastAsia" w:hAnsiTheme="minorEastAsia" w:cstheme="minorEastAsia" w:hint="default"/>
          <w:sz w:val="24"/>
          <w:szCs w:val="24"/>
        </w:rPr>
      </w:pPr>
      <w:hyperlink r:id="rId7" w:history="1">
        <w:r w:rsidR="00254064" w:rsidRPr="0099045F">
          <w:rPr>
            <w:rStyle w:val="a4"/>
            <w:rFonts w:asciiTheme="minorEastAsia" w:eastAsiaTheme="minorEastAsia" w:hAnsiTheme="minorEastAsia" w:cstheme="minorEastAsia" w:hint="default"/>
            <w:sz w:val="24"/>
            <w:szCs w:val="24"/>
          </w:rPr>
          <w:t>http://jw.henau.edu.cn/cas/login.action</w:t>
        </w:r>
      </w:hyperlink>
    </w:p>
    <w:p w14:paraId="3F921977" w14:textId="56FB92A3" w:rsidR="00DC2724" w:rsidRDefault="008E77A2" w:rsidP="006C0B3A">
      <w:pPr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回车</w:t>
      </w:r>
      <w:r w:rsidR="005E72BD" w:rsidRPr="008E77A2">
        <w:rPr>
          <w:rFonts w:asciiTheme="minorEastAsia" w:hAnsiTheme="minorEastAsia" w:cstheme="minorEastAsia" w:hint="eastAsia"/>
          <w:sz w:val="24"/>
        </w:rPr>
        <w:t>进入系统登录界面</w:t>
      </w:r>
      <w:r>
        <w:rPr>
          <w:rFonts w:asciiTheme="minorEastAsia" w:hAnsiTheme="minorEastAsia" w:cstheme="minorEastAsia" w:hint="eastAsia"/>
          <w:sz w:val="24"/>
        </w:rPr>
        <w:t>，</w:t>
      </w:r>
      <w:r w:rsidR="00DC2724">
        <w:rPr>
          <w:rFonts w:asciiTheme="minorEastAsia" w:hAnsiTheme="minorEastAsia" w:cstheme="minorEastAsia" w:hint="eastAsia"/>
          <w:sz w:val="24"/>
        </w:rPr>
        <w:t>或者从</w:t>
      </w:r>
      <w:proofErr w:type="gramStart"/>
      <w:r w:rsidR="00DC2724">
        <w:rPr>
          <w:rFonts w:asciiTheme="minorEastAsia" w:hAnsiTheme="minorEastAsia" w:cstheme="minorEastAsia" w:hint="eastAsia"/>
          <w:sz w:val="24"/>
        </w:rPr>
        <w:t>河南农业大学官网下方</w:t>
      </w:r>
      <w:proofErr w:type="gramEnd"/>
      <w:r w:rsidR="00DC2724">
        <w:rPr>
          <w:rFonts w:asciiTheme="minorEastAsia" w:hAnsiTheme="minorEastAsia" w:cstheme="minorEastAsia" w:hint="eastAsia"/>
          <w:sz w:val="24"/>
        </w:rPr>
        <w:t>教务管理链接直接进入教务系统登录界面</w:t>
      </w:r>
    </w:p>
    <w:p w14:paraId="2EA8EB61" w14:textId="18E5B67C" w:rsidR="005C1BBE" w:rsidRDefault="008E77A2" w:rsidP="006C0B3A">
      <w:pPr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输入账号、密码登录系统(</w:t>
      </w:r>
      <w:r w:rsidR="00150324">
        <w:rPr>
          <w:rFonts w:asciiTheme="minorEastAsia" w:hAnsiTheme="minorEastAsia" w:cstheme="minorEastAsia" w:hint="eastAsia"/>
          <w:sz w:val="24"/>
        </w:rPr>
        <w:t>若忘记密码通过手机号找回</w:t>
      </w:r>
      <w:r>
        <w:rPr>
          <w:rFonts w:asciiTheme="minorEastAsia" w:hAnsiTheme="minorEastAsia" w:cstheme="minorEastAsia" w:hint="eastAsia"/>
          <w:sz w:val="24"/>
        </w:rPr>
        <w:t>)。</w:t>
      </w:r>
    </w:p>
    <w:p w14:paraId="6D0D3E48" w14:textId="65BAC4A2" w:rsidR="00DC2724" w:rsidRPr="008E77A2" w:rsidRDefault="00DC2724" w:rsidP="00A3508E">
      <w:pPr>
        <w:rPr>
          <w:rFonts w:asciiTheme="minorEastAsia" w:hAnsiTheme="minorEastAsia" w:cstheme="minorEastAsia"/>
          <w:sz w:val="24"/>
        </w:rPr>
      </w:pPr>
      <w:r>
        <w:rPr>
          <w:noProof/>
        </w:rPr>
        <w:drawing>
          <wp:inline distT="0" distB="0" distL="0" distR="0" wp14:anchorId="49167270" wp14:editId="65927AFF">
            <wp:extent cx="5274310" cy="26739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2FD5C" w14:textId="77322ED5" w:rsidR="005C1BBE" w:rsidRDefault="008E77A2" w:rsidP="00A3508E">
      <w:r>
        <w:rPr>
          <w:noProof/>
        </w:rPr>
        <w:drawing>
          <wp:inline distT="0" distB="0" distL="0" distR="0" wp14:anchorId="2283A754" wp14:editId="33D05737">
            <wp:extent cx="5274310" cy="24149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E7A0D" w14:textId="77777777" w:rsidR="005C1BBE" w:rsidRDefault="005E72BD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点击网上选课</w:t>
      </w:r>
    </w:p>
    <w:p w14:paraId="4E4D3770" w14:textId="00A64A80" w:rsidR="005C1BBE" w:rsidRDefault="00280726" w:rsidP="00280726">
      <w:r>
        <w:rPr>
          <w:noProof/>
        </w:rPr>
        <w:lastRenderedPageBreak/>
        <w:drawing>
          <wp:inline distT="0" distB="0" distL="0" distR="0" wp14:anchorId="66F19C71" wp14:editId="375C8271">
            <wp:extent cx="5274310" cy="24047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FF51D" wp14:editId="6A52AC3B">
            <wp:extent cx="5274310" cy="22110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4A10D" w14:textId="77777777" w:rsidR="005C1BBE" w:rsidRDefault="005E72BD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在网上选课界面点击选课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按开课计划</w:t>
      </w:r>
      <w:r>
        <w:rPr>
          <w:rFonts w:hint="eastAsia"/>
          <w:sz w:val="24"/>
        </w:rPr>
        <w:t>)</w:t>
      </w:r>
    </w:p>
    <w:p w14:paraId="60B32FA3" w14:textId="372FA976" w:rsidR="005C1BBE" w:rsidRDefault="00280726" w:rsidP="00280726">
      <w:r>
        <w:rPr>
          <w:noProof/>
        </w:rPr>
        <w:drawing>
          <wp:inline distT="0" distB="0" distL="0" distR="0" wp14:anchorId="3A84D4D5" wp14:editId="0013FB84">
            <wp:extent cx="5274310" cy="22212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757BC" w14:textId="77777777" w:rsidR="005C1BBE" w:rsidRDefault="005E72BD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一、网上选课</w:t>
      </w:r>
    </w:p>
    <w:p w14:paraId="472D97C5" w14:textId="77777777" w:rsidR="005C1BBE" w:rsidRDefault="005E72BD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在选课界面点击“选择”，弹出课程选择界面</w:t>
      </w:r>
    </w:p>
    <w:p w14:paraId="3B243D8E" w14:textId="6F1A21C1" w:rsidR="005C1BBE" w:rsidRDefault="00280726" w:rsidP="00280726">
      <w:r>
        <w:rPr>
          <w:noProof/>
        </w:rPr>
        <w:lastRenderedPageBreak/>
        <w:drawing>
          <wp:inline distT="0" distB="0" distL="0" distR="0" wp14:anchorId="5873BE10" wp14:editId="7D528F48">
            <wp:extent cx="5274310" cy="22250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A3405" w14:textId="77777777" w:rsidR="005C1BBE" w:rsidRDefault="005E72BD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点击选中“选择标记”，点击提交按钮，提交选课信息</w:t>
      </w:r>
    </w:p>
    <w:p w14:paraId="378A8FF0" w14:textId="558A8DA0" w:rsidR="005C1BBE" w:rsidRDefault="00280726" w:rsidP="00280726">
      <w:r>
        <w:rPr>
          <w:noProof/>
        </w:rPr>
        <w:drawing>
          <wp:inline distT="0" distB="0" distL="0" distR="0" wp14:anchorId="3F6814FB" wp14:editId="698463E5">
            <wp:extent cx="5274310" cy="22098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0C839" w14:textId="77777777" w:rsidR="005C1BBE" w:rsidRDefault="005E72BD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之后在选课界面可以查看选课结果，也可以对已选课结果进行退选操作</w:t>
      </w:r>
    </w:p>
    <w:p w14:paraId="53CE0AF9" w14:textId="706C13D1" w:rsidR="005C1BBE" w:rsidRDefault="00280726" w:rsidP="00280726">
      <w:r>
        <w:rPr>
          <w:noProof/>
        </w:rPr>
        <w:drawing>
          <wp:inline distT="0" distB="0" distL="0" distR="0" wp14:anchorId="7D412019" wp14:editId="19B5E0F2">
            <wp:extent cx="5274310" cy="2208530"/>
            <wp:effectExtent l="0" t="0" r="254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7CB40" w14:textId="77777777" w:rsidR="005C1BBE" w:rsidRDefault="005E72BD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二、退选操作</w:t>
      </w:r>
    </w:p>
    <w:p w14:paraId="4E8D1317" w14:textId="77777777" w:rsidR="005C1BBE" w:rsidRDefault="005E72BD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点击退选，弹出退选确认界面，点击确定，弹出操作成功提示，即可完成退选操作。</w:t>
      </w:r>
    </w:p>
    <w:p w14:paraId="15224614" w14:textId="51304986" w:rsidR="005C1BBE" w:rsidRDefault="00280726" w:rsidP="00280726">
      <w:r>
        <w:rPr>
          <w:noProof/>
        </w:rPr>
        <w:lastRenderedPageBreak/>
        <w:drawing>
          <wp:inline distT="0" distB="0" distL="0" distR="0" wp14:anchorId="42D07E67" wp14:editId="489D2F66">
            <wp:extent cx="5274310" cy="24060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181FB" w14:textId="3E16DC5F" w:rsidR="00280726" w:rsidRDefault="00280726" w:rsidP="00280726">
      <w:pPr>
        <w:rPr>
          <w:rFonts w:hint="eastAsia"/>
        </w:rPr>
      </w:pPr>
      <w:r>
        <w:rPr>
          <w:noProof/>
        </w:rPr>
        <w:drawing>
          <wp:inline distT="0" distB="0" distL="0" distR="0" wp14:anchorId="0E110593" wp14:editId="68EA13B7">
            <wp:extent cx="5274310" cy="2418715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711E0" w14:textId="170AB416" w:rsidR="00FB6D67" w:rsidRDefault="00FB6D67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三、公</w:t>
      </w:r>
      <w:proofErr w:type="gramStart"/>
      <w:r>
        <w:rPr>
          <w:rFonts w:hint="eastAsia"/>
          <w:sz w:val="24"/>
        </w:rPr>
        <w:t>选课选课</w:t>
      </w:r>
      <w:proofErr w:type="gramEnd"/>
      <w:r>
        <w:rPr>
          <w:rFonts w:hint="eastAsia"/>
          <w:sz w:val="24"/>
        </w:rPr>
        <w:t>操作</w:t>
      </w:r>
    </w:p>
    <w:p w14:paraId="10AB5B3B" w14:textId="1950472F" w:rsidR="00FB6D67" w:rsidRDefault="00FB6D67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点击课程范围，选择主修（公共任选），显示课程列表。</w:t>
      </w:r>
    </w:p>
    <w:p w14:paraId="37C7A50D" w14:textId="23B59FEE" w:rsidR="00FB6D67" w:rsidRDefault="00FB6D67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选择课程，单击课程对应的选择按钮</w:t>
      </w:r>
    </w:p>
    <w:p w14:paraId="09C533D2" w14:textId="4E550115" w:rsidR="00FB6D67" w:rsidRDefault="00FB6D67" w:rsidP="00A3508E">
      <w:pPr>
        <w:rPr>
          <w:sz w:val="24"/>
        </w:rPr>
      </w:pPr>
      <w:r>
        <w:rPr>
          <w:noProof/>
        </w:rPr>
        <w:drawing>
          <wp:inline distT="0" distB="0" distL="0" distR="0" wp14:anchorId="2E177353" wp14:editId="444D466F">
            <wp:extent cx="5274310" cy="179595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3E8F6" w14:textId="757DECF1" w:rsidR="00FB6D67" w:rsidRDefault="00FB6D67" w:rsidP="00FB6D67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弹出相应课程信息对话框，点击选择标记，点击提交按钮</w:t>
      </w:r>
    </w:p>
    <w:p w14:paraId="092BAB0C" w14:textId="0B7509B2" w:rsidR="00FB6D67" w:rsidRPr="00FB6D67" w:rsidRDefault="00FB6D67" w:rsidP="00A3508E">
      <w:pPr>
        <w:rPr>
          <w:sz w:val="24"/>
        </w:rPr>
      </w:pPr>
      <w:r>
        <w:rPr>
          <w:noProof/>
        </w:rPr>
        <w:drawing>
          <wp:inline distT="0" distB="0" distL="0" distR="0" wp14:anchorId="2401AAE9" wp14:editId="6DEF3AE8">
            <wp:extent cx="5274310" cy="760624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5872A" w14:textId="63261D50" w:rsidR="006C0B3A" w:rsidRDefault="00FB6D67" w:rsidP="006C0B3A">
      <w:pPr>
        <w:ind w:firstLineChars="200" w:firstLine="420"/>
      </w:pPr>
      <w:r>
        <w:rPr>
          <w:rFonts w:hint="eastAsia"/>
        </w:rPr>
        <w:lastRenderedPageBreak/>
        <w:t>提交后即可完成课程选课。</w:t>
      </w:r>
    </w:p>
    <w:p w14:paraId="483F6D8A" w14:textId="13A6AE41" w:rsidR="00FB6D67" w:rsidRDefault="00FB6D67" w:rsidP="00A3508E">
      <w:r>
        <w:rPr>
          <w:noProof/>
        </w:rPr>
        <w:drawing>
          <wp:inline distT="0" distB="0" distL="0" distR="0" wp14:anchorId="7C77AC1B" wp14:editId="55885C3B">
            <wp:extent cx="5274310" cy="1032886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1DA2" w14:textId="61A6714C" w:rsidR="00B40FEE" w:rsidRPr="009B48AA" w:rsidRDefault="00B40FEE" w:rsidP="00B40FEE">
      <w:pPr>
        <w:ind w:firstLineChars="200" w:firstLine="422"/>
        <w:rPr>
          <w:b/>
          <w:color w:val="FF0000"/>
        </w:rPr>
      </w:pPr>
      <w:r w:rsidRPr="00B40FEE">
        <w:rPr>
          <w:rFonts w:hint="eastAsia"/>
          <w:b/>
        </w:rPr>
        <w:t>请务必留意公选课开课校区，就近选择所住校区公选课程。</w:t>
      </w:r>
      <w:r w:rsidRPr="009B48AA">
        <w:rPr>
          <w:rFonts w:hint="eastAsia"/>
          <w:b/>
          <w:color w:val="FF0000"/>
        </w:rPr>
        <w:t>文化路校区和桃李园校区公选课可以互相，其他校区间公选课不可互选！！</w:t>
      </w:r>
      <w:r w:rsidR="00DC217D">
        <w:rPr>
          <w:rFonts w:hint="eastAsia"/>
          <w:b/>
          <w:color w:val="FF0000"/>
        </w:rPr>
        <w:t>否则视为无效选课，取消选课结果！</w:t>
      </w:r>
    </w:p>
    <w:p w14:paraId="1B809330" w14:textId="42188ECD" w:rsidR="00B40FEE" w:rsidRDefault="00B40FEE" w:rsidP="00A3508E">
      <w:r>
        <w:rPr>
          <w:noProof/>
        </w:rPr>
        <w:drawing>
          <wp:inline distT="0" distB="0" distL="0" distR="0" wp14:anchorId="432B1462" wp14:editId="3A0F41B2">
            <wp:extent cx="5274310" cy="880883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09C93" w14:textId="77777777" w:rsidR="00B40FEE" w:rsidRDefault="00B40FEE" w:rsidP="00B40FEE">
      <w:pPr>
        <w:ind w:leftChars="50" w:left="105" w:firstLineChars="150" w:firstLine="315"/>
      </w:pPr>
      <w:r>
        <w:rPr>
          <w:rFonts w:hint="eastAsia"/>
        </w:rPr>
        <w:t>若跨校区选择，系统自动提示</w:t>
      </w:r>
    </w:p>
    <w:p w14:paraId="4CF246A4" w14:textId="04B37CE9" w:rsidR="00B40FEE" w:rsidRDefault="00B40FEE" w:rsidP="00A3508E">
      <w:r>
        <w:rPr>
          <w:noProof/>
        </w:rPr>
        <w:drawing>
          <wp:inline distT="0" distB="0" distL="0" distR="0" wp14:anchorId="22070C83" wp14:editId="1C02124D">
            <wp:extent cx="5274310" cy="1749557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4E07A" w14:textId="160BE995" w:rsidR="00B40FEE" w:rsidRPr="00B40FEE" w:rsidRDefault="00B40FEE" w:rsidP="006C0B3A">
      <w:pPr>
        <w:ind w:firstLineChars="200" w:firstLine="420"/>
      </w:pPr>
      <w:r>
        <w:rPr>
          <w:rFonts w:hint="eastAsia"/>
        </w:rPr>
        <w:t>点击取消按钮，重新选择所在校区课程！</w:t>
      </w:r>
    </w:p>
    <w:p w14:paraId="10C0B322" w14:textId="77777777" w:rsidR="00B40FEE" w:rsidRPr="00FB6D67" w:rsidRDefault="00B40FEE" w:rsidP="006C0B3A">
      <w:pPr>
        <w:ind w:firstLineChars="200" w:firstLine="420"/>
      </w:pPr>
    </w:p>
    <w:sectPr w:rsidR="00B40FEE" w:rsidRPr="00FB6D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327A6" w14:textId="77777777" w:rsidR="007504B6" w:rsidRDefault="007504B6" w:rsidP="00C03346">
      <w:r>
        <w:separator/>
      </w:r>
    </w:p>
  </w:endnote>
  <w:endnote w:type="continuationSeparator" w:id="0">
    <w:p w14:paraId="30D69FE9" w14:textId="77777777" w:rsidR="007504B6" w:rsidRDefault="007504B6" w:rsidP="00C03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B5473" w14:textId="77777777" w:rsidR="007504B6" w:rsidRDefault="007504B6" w:rsidP="00C03346">
      <w:r>
        <w:separator/>
      </w:r>
    </w:p>
  </w:footnote>
  <w:footnote w:type="continuationSeparator" w:id="0">
    <w:p w14:paraId="4C32AC71" w14:textId="77777777" w:rsidR="007504B6" w:rsidRDefault="007504B6" w:rsidP="00C033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A4E2FE0"/>
    <w:rsid w:val="00093695"/>
    <w:rsid w:val="000F0B66"/>
    <w:rsid w:val="00150324"/>
    <w:rsid w:val="00254064"/>
    <w:rsid w:val="00280726"/>
    <w:rsid w:val="003A5F47"/>
    <w:rsid w:val="003F145C"/>
    <w:rsid w:val="005C1BBE"/>
    <w:rsid w:val="005E72BD"/>
    <w:rsid w:val="006C0B3A"/>
    <w:rsid w:val="007504B6"/>
    <w:rsid w:val="008E77A2"/>
    <w:rsid w:val="009B48AA"/>
    <w:rsid w:val="00A3508E"/>
    <w:rsid w:val="00B40FEE"/>
    <w:rsid w:val="00BA249F"/>
    <w:rsid w:val="00C03346"/>
    <w:rsid w:val="00C632F7"/>
    <w:rsid w:val="00D00E2F"/>
    <w:rsid w:val="00D26F62"/>
    <w:rsid w:val="00D3029D"/>
    <w:rsid w:val="00DC217D"/>
    <w:rsid w:val="00DC2724"/>
    <w:rsid w:val="00DD479A"/>
    <w:rsid w:val="00EA5476"/>
    <w:rsid w:val="00FB6D67"/>
    <w:rsid w:val="389749D2"/>
    <w:rsid w:val="74AE7C48"/>
    <w:rsid w:val="7A4E2FE0"/>
    <w:rsid w:val="7C40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9386BB"/>
  <w15:docId w15:val="{26EB0FDE-33AB-4A91-8742-B88C336FD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rFonts w:ascii="宋体" w:eastAsia="宋体" w:hAnsi="宋体" w:cs="宋体" w:hint="eastAsia"/>
      <w:color w:val="0000FF"/>
      <w:sz w:val="18"/>
      <w:szCs w:val="18"/>
      <w:u w:val="none"/>
    </w:rPr>
  </w:style>
  <w:style w:type="character" w:styleId="a4">
    <w:name w:val="Hyperlink"/>
    <w:basedOn w:val="a0"/>
    <w:qFormat/>
    <w:rPr>
      <w:rFonts w:ascii="宋体" w:eastAsia="宋体" w:hAnsi="宋体" w:cs="宋体" w:hint="eastAsia"/>
      <w:color w:val="0000FF"/>
      <w:sz w:val="18"/>
      <w:szCs w:val="18"/>
      <w:u w:val="none"/>
    </w:rPr>
  </w:style>
  <w:style w:type="paragraph" w:styleId="a5">
    <w:name w:val="header"/>
    <w:basedOn w:val="a"/>
    <w:link w:val="a6"/>
    <w:rsid w:val="00C033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C0334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C033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C03346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sid w:val="008E77A2"/>
    <w:rPr>
      <w:color w:val="605E5C"/>
      <w:shd w:val="clear" w:color="auto" w:fill="E1DFDD"/>
    </w:rPr>
  </w:style>
  <w:style w:type="paragraph" w:styleId="a9">
    <w:name w:val="Balloon Text"/>
    <w:basedOn w:val="a"/>
    <w:link w:val="aa"/>
    <w:rsid w:val="00150324"/>
    <w:rPr>
      <w:sz w:val="18"/>
      <w:szCs w:val="18"/>
    </w:rPr>
  </w:style>
  <w:style w:type="character" w:customStyle="1" w:styleId="aa">
    <w:name w:val="批注框文本 字符"/>
    <w:basedOn w:val="a0"/>
    <w:link w:val="a9"/>
    <w:rsid w:val="0015032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jw.henau.edu.cn/cas/login.actio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85</Words>
  <Characters>489</Characters>
  <Application>Microsoft Office Word</Application>
  <DocSecurity>0</DocSecurity>
  <Lines>4</Lines>
  <Paragraphs>1</Paragraphs>
  <ScaleCrop>false</ScaleCrop>
  <Company>微软中国</Company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kong xiaoyan</cp:lastModifiedBy>
  <cp:revision>3</cp:revision>
  <dcterms:created xsi:type="dcterms:W3CDTF">2021-05-31T01:46:00Z</dcterms:created>
  <dcterms:modified xsi:type="dcterms:W3CDTF">2021-06-08T05:42:00Z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