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70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85" w:line="186" w:lineRule="auto"/>
        <w:ind w:left="1854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3"/>
          <w:szCs w:val="43"/>
        </w:rPr>
        <w:t>河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南省本科高等学校智慧教学专项研究项目申报汇总表</w:t>
      </w:r>
    </w:p>
    <w:p>
      <w:pPr>
        <w:spacing w:before="190" w:line="233" w:lineRule="auto"/>
        <w:ind w:left="97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学</w:t>
      </w:r>
      <w:r>
        <w:rPr>
          <w:rFonts w:hint="eastAsia" w:ascii="楷体" w:hAnsi="楷体" w:eastAsia="楷体" w:cs="楷体"/>
          <w:spacing w:val="2"/>
          <w:sz w:val="23"/>
          <w:szCs w:val="23"/>
          <w:lang w:val="en-US" w:eastAsia="zh-CN"/>
        </w:rPr>
        <w:t>院</w:t>
      </w:r>
      <w:r>
        <w:rPr>
          <w:rFonts w:ascii="楷体" w:hAnsi="楷体" w:eastAsia="楷体" w:cs="楷体"/>
          <w:spacing w:val="2"/>
          <w:sz w:val="23"/>
          <w:szCs w:val="23"/>
        </w:rPr>
        <w:t>(</w:t>
      </w:r>
      <w:bookmarkStart w:id="0" w:name="_GoBack"/>
      <w:bookmarkEnd w:id="0"/>
      <w:r>
        <w:rPr>
          <w:rFonts w:ascii="楷体" w:hAnsi="楷体" w:eastAsia="楷体" w:cs="楷体"/>
          <w:spacing w:val="2"/>
          <w:sz w:val="23"/>
          <w:szCs w:val="23"/>
        </w:rPr>
        <w:t>盖章)：</w:t>
      </w:r>
      <w:r>
        <w:rPr>
          <w:rFonts w:ascii="楷体" w:hAnsi="楷体" w:eastAsia="楷体" w:cs="楷体"/>
          <w:spacing w:val="1"/>
          <w:sz w:val="23"/>
          <w:szCs w:val="23"/>
        </w:rPr>
        <w:t xml:space="preserve">                  </w:t>
      </w:r>
      <w:r>
        <w:rPr>
          <w:rFonts w:hint="eastAsia" w:ascii="楷体" w:hAnsi="楷体" w:eastAsia="楷体" w:cs="楷体"/>
          <w:spacing w:val="1"/>
          <w:sz w:val="23"/>
          <w:szCs w:val="23"/>
          <w:lang w:val="en-US" w:eastAsia="zh-CN"/>
        </w:rPr>
        <w:t xml:space="preserve">              </w:t>
      </w:r>
      <w:r>
        <w:rPr>
          <w:rFonts w:ascii="楷体" w:hAnsi="楷体" w:eastAsia="楷体" w:cs="楷体"/>
          <w:spacing w:val="1"/>
          <w:sz w:val="23"/>
          <w:szCs w:val="23"/>
        </w:rPr>
        <w:t>揭榜序号：</w:t>
      </w:r>
      <w:r>
        <w:rPr>
          <w:rFonts w:hint="eastAsia" w:ascii="楷体" w:hAnsi="楷体" w:eastAsia="楷体" w:cs="楷体"/>
          <w:spacing w:val="1"/>
          <w:sz w:val="23"/>
          <w:szCs w:val="23"/>
          <w:lang w:val="en-US" w:eastAsia="zh-CN"/>
        </w:rPr>
        <w:t>3</w:t>
      </w:r>
      <w:r>
        <w:rPr>
          <w:rFonts w:ascii="楷体" w:hAnsi="楷体" w:eastAsia="楷体" w:cs="楷体"/>
          <w:spacing w:val="1"/>
          <w:sz w:val="23"/>
          <w:szCs w:val="23"/>
        </w:rPr>
        <w:t xml:space="preserve">                            填表日期：     年  月  日</w:t>
      </w:r>
    </w:p>
    <w:p>
      <w:pPr>
        <w:spacing w:line="123" w:lineRule="exact"/>
      </w:pPr>
    </w:p>
    <w:tbl>
      <w:tblPr>
        <w:tblStyle w:val="4"/>
        <w:tblW w:w="136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3117"/>
        <w:gridCol w:w="1842"/>
        <w:gridCol w:w="1842"/>
        <w:gridCol w:w="1418"/>
        <w:gridCol w:w="1682"/>
        <w:gridCol w:w="19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842" w:type="dxa"/>
            <w:vAlign w:val="center"/>
          </w:tcPr>
          <w:p>
            <w:pPr>
              <w:spacing w:before="39" w:line="229" w:lineRule="auto"/>
              <w:ind w:left="15"/>
              <w:jc w:val="center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学院</w:t>
            </w:r>
          </w:p>
        </w:tc>
        <w:tc>
          <w:tcPr>
            <w:tcW w:w="3117" w:type="dxa"/>
            <w:vAlign w:val="center"/>
          </w:tcPr>
          <w:p>
            <w:pPr>
              <w:spacing w:before="39" w:line="230" w:lineRule="auto"/>
              <w:ind w:left="9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目名称</w:t>
            </w:r>
          </w:p>
        </w:tc>
        <w:tc>
          <w:tcPr>
            <w:tcW w:w="1842" w:type="dxa"/>
            <w:vAlign w:val="center"/>
          </w:tcPr>
          <w:p>
            <w:pPr>
              <w:spacing w:before="39" w:line="229" w:lineRule="auto"/>
              <w:ind w:left="10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目类型</w:t>
            </w:r>
          </w:p>
        </w:tc>
        <w:tc>
          <w:tcPr>
            <w:tcW w:w="1842" w:type="dxa"/>
            <w:vAlign w:val="center"/>
          </w:tcPr>
          <w:p>
            <w:pPr>
              <w:spacing w:before="39" w:line="229" w:lineRule="auto"/>
              <w:ind w:left="8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研究方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向</w:t>
            </w:r>
          </w:p>
        </w:tc>
        <w:tc>
          <w:tcPr>
            <w:tcW w:w="1418" w:type="dxa"/>
            <w:vAlign w:val="center"/>
          </w:tcPr>
          <w:p>
            <w:pPr>
              <w:spacing w:before="39" w:line="230" w:lineRule="auto"/>
              <w:ind w:left="1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目主持人</w:t>
            </w:r>
          </w:p>
        </w:tc>
        <w:tc>
          <w:tcPr>
            <w:tcW w:w="1682" w:type="dxa"/>
            <w:vAlign w:val="center"/>
          </w:tcPr>
          <w:p>
            <w:pPr>
              <w:spacing w:before="39" w:line="229" w:lineRule="auto"/>
              <w:ind w:left="17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专业技术职务</w:t>
            </w:r>
          </w:p>
        </w:tc>
        <w:tc>
          <w:tcPr>
            <w:tcW w:w="1942" w:type="dxa"/>
            <w:vAlign w:val="center"/>
          </w:tcPr>
          <w:p>
            <w:pPr>
              <w:spacing w:before="39" w:line="229" w:lineRule="auto"/>
              <w:ind w:left="16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要成员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36" w:line="232" w:lineRule="auto"/>
              <w:ind w:left="2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点项目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38" w:line="232" w:lineRule="auto"/>
              <w:ind w:left="2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般项目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8" w:h="11906"/>
          <w:pgMar w:top="1011" w:right="1596" w:bottom="1926" w:left="972" w:header="0" w:footer="1638" w:gutter="0"/>
          <w:cols w:space="720" w:num="1"/>
        </w:sectPr>
      </w:pPr>
    </w:p>
    <w:p>
      <w:pPr>
        <w:spacing w:before="76" w:line="201" w:lineRule="auto"/>
        <w:ind w:left="592"/>
        <w:rPr>
          <w:rFonts w:ascii="楷体" w:hAnsi="楷体" w:eastAsia="楷体" w:cs="楷体"/>
          <w:sz w:val="23"/>
          <w:szCs w:val="23"/>
        </w:rPr>
      </w:pPr>
    </w:p>
    <w:sectPr>
      <w:footerReference r:id="rId6" w:type="default"/>
      <w:type w:val="continuous"/>
      <w:pgSz w:w="16838" w:h="11906"/>
      <w:pgMar w:top="1011" w:right="1698" w:bottom="1925" w:left="1073" w:header="0" w:footer="1638" w:gutter="0"/>
      <w:cols w:equalWidth="0" w:num="1">
        <w:col w:w="140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671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58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20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ZkZWIzNzgyMzliMDliYzg0OTgwNGU2ZWQ0MDdkYTUifQ=="/>
  </w:docVars>
  <w:rsids>
    <w:rsidRoot w:val="00000000"/>
    <w:rsid w:val="03E82371"/>
    <w:rsid w:val="06D87FFD"/>
    <w:rsid w:val="59EC665E"/>
    <w:rsid w:val="7B607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129</Characters>
  <TotalTime>28</TotalTime>
  <ScaleCrop>false</ScaleCrop>
  <LinksUpToDate>false</LinksUpToDate>
  <CharactersWithSpaces>188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2023-04-07T15:49:00Z</dcterms:created>
  <dc:creator>文印员</dc:creator>
  <cp:lastModifiedBy>飞飞</cp:lastModifiedBy>
  <dcterms:modified xsi:type="dcterms:W3CDTF">2023-04-13T08:24:18Z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2023-04-13T11:41:47Z</vt:filetime>
  </property>
  <property fmtid="{D5CDD505-2E9C-101B-9397-08002B2CF9AE}" pid="4" name="KSOProductBuildVer">
    <vt:lpwstr>2052-11.1.0.13703</vt:lpwstr>
  </property>
  <property fmtid="{D5CDD505-2E9C-101B-9397-08002B2CF9AE}" pid="5" name="ICV">
    <vt:lpwstr>AF8B18366D1C452684FB4FE1F322B167</vt:lpwstr>
  </property>
</Properties>
</file>