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河南农业大学</w:t>
      </w:r>
      <w:r>
        <w:rPr>
          <w:rFonts w:hint="eastAsia" w:ascii="方正小标宋简体" w:eastAsia="方正小标宋简体"/>
          <w:sz w:val="44"/>
          <w:szCs w:val="44"/>
        </w:rPr>
        <w:t>2024年度本科高等教育教学成果奖推荐汇总表</w:t>
      </w:r>
    </w:p>
    <w:p>
      <w:pPr>
        <w:snapToGrid w:val="0"/>
        <w:jc w:val="center"/>
        <w:rPr>
          <w:sz w:val="18"/>
        </w:rPr>
      </w:pPr>
    </w:p>
    <w:p>
      <w:pPr>
        <w:snapToGrid w:val="0"/>
        <w:spacing w:after="120"/>
        <w:jc w:val="left"/>
        <w:rPr>
          <w:rFonts w:hint="eastAsia" w:ascii="楷体_GB2312" w:hAnsi="楷体_GB2312" w:eastAsia="楷体_GB2312"/>
          <w:sz w:val="24"/>
        </w:rPr>
      </w:pPr>
      <w:r>
        <w:rPr>
          <w:rFonts w:hint="eastAsia" w:ascii="楷体_GB2312" w:hAnsi="楷体_GB2312" w:eastAsia="楷体_GB2312"/>
          <w:sz w:val="24"/>
        </w:rPr>
        <w:t>推荐</w:t>
      </w:r>
      <w:r>
        <w:rPr>
          <w:rFonts w:hint="eastAsia" w:ascii="楷体_GB2312" w:hAnsi="楷体_GB2312" w:eastAsia="楷体_GB2312"/>
          <w:sz w:val="24"/>
          <w:lang w:val="en-US" w:eastAsia="zh-CN"/>
        </w:rPr>
        <w:t>单位</w:t>
      </w:r>
      <w:r>
        <w:rPr>
          <w:rFonts w:hint="eastAsia" w:ascii="楷体_GB2312" w:hAnsi="楷体_GB2312" w:eastAsia="楷体_GB2312"/>
          <w:sz w:val="24"/>
        </w:rPr>
        <w:t xml:space="preserve">(盖章)：            联系人：                     手机电话：                </w:t>
      </w:r>
    </w:p>
    <w:tbl>
      <w:tblPr>
        <w:tblStyle w:val="3"/>
        <w:tblW w:w="15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217"/>
        <w:gridCol w:w="2050"/>
        <w:gridCol w:w="1327"/>
        <w:gridCol w:w="884"/>
        <w:gridCol w:w="1667"/>
        <w:gridCol w:w="1276"/>
        <w:gridCol w:w="887"/>
        <w:gridCol w:w="1080"/>
        <w:gridCol w:w="162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推荐</w:t>
            </w:r>
          </w:p>
          <w:p>
            <w:pPr>
              <w:snapToGrid w:val="0"/>
              <w:ind w:left="-93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序号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 w:asci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推荐</w:t>
            </w: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推荐成果名称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pacing w:val="-14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成果主持人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职称/职务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pacing w:val="-14"/>
                <w:sz w:val="24"/>
                <w:szCs w:val="24"/>
              </w:rPr>
              <w:t>成果其他主要完成人姓名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成果所有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完成单位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类别代码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实践检验期（年）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标志性成果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（限100字）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是否通过省级鉴定</w:t>
            </w: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/是否申报省级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申报等级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hint="eastAsia" w:ascii="黑体" w:eastAsia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hint="eastAsia" w:ascii="黑体" w:eastAsia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napToGrid w:val="0"/>
              <w:ind w:left="-93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hint="eastAsia" w:ascii="黑体" w:eastAsia="黑体"/>
                <w:sz w:val="24"/>
                <w:szCs w:val="24"/>
                <w:lang w:val="en-US" w:eastAsia="zh-CN"/>
              </w:rPr>
            </w:pPr>
          </w:p>
        </w:tc>
      </w:tr>
    </w:tbl>
    <w:p>
      <w:pPr>
        <w:snapToGrid w:val="0"/>
        <w:spacing w:line="320" w:lineRule="exact"/>
        <w:rPr>
          <w:rFonts w:hint="eastAsia" w:ascii="楷体_GB2312" w:hAnsi="楷体_GB2312" w:eastAsia="楷体_GB2312"/>
          <w:sz w:val="24"/>
          <w:szCs w:val="24"/>
        </w:rPr>
      </w:pPr>
    </w:p>
    <w:p>
      <w:pPr>
        <w:snapToGrid w:val="0"/>
        <w:spacing w:line="320" w:lineRule="exact"/>
      </w:pPr>
      <w:r>
        <w:rPr>
          <w:rFonts w:hint="eastAsia" w:ascii="楷体_GB2312" w:hAnsi="楷体_GB2312" w:eastAsia="楷体_GB2312"/>
          <w:sz w:val="24"/>
          <w:szCs w:val="24"/>
        </w:rPr>
        <w:t>注：1.成果如为教材，请在推荐成果名称后加写：（教材）。</w:t>
      </w:r>
    </w:p>
    <w:p/>
    <w:sectPr>
      <w:footerReference r:id="rId3" w:type="default"/>
      <w:pgSz w:w="16840" w:h="11907" w:orient="landscape"/>
      <w:pgMar w:top="1531" w:right="1644" w:bottom="1361" w:left="2268" w:header="0" w:footer="1814" w:gutter="0"/>
      <w:cols w:space="720" w:num="1"/>
      <w:docGrid w:type="linesAndChars" w:linePitch="590" w:charSpace="1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ascii="仿宋_GB2312"/>
        <w:sz w:val="30"/>
        <w:szCs w:val="30"/>
      </w:rPr>
    </w:pPr>
    <w:r>
      <w:rPr>
        <w:rStyle w:val="5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5"/>
        <w:rFonts w:hint="eastAsia" w:ascii="仿宋_GB2312"/>
        <w:sz w:val="30"/>
        <w:szCs w:val="30"/>
      </w:rPr>
      <w:instrText xml:space="preserve">PAGE 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5"/>
        <w:rFonts w:ascii="仿宋_GB2312"/>
        <w:sz w:val="30"/>
        <w:szCs w:val="30"/>
      </w:rPr>
      <w:t>26</w:t>
    </w:r>
    <w:r>
      <w:rPr>
        <w:rFonts w:hint="eastAsia" w:ascii="仿宋_GB2312"/>
        <w:sz w:val="30"/>
        <w:szCs w:val="30"/>
      </w:rPr>
      <w:fldChar w:fldCharType="end"/>
    </w:r>
    <w:r>
      <w:rPr>
        <w:rStyle w:val="5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06621EF1"/>
    <w:rsid w:val="2A7200A5"/>
    <w:rsid w:val="2C93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styleId="5">
    <w:name w:val="page number"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2024-07-14T13:21:52Z</dcterms:created>
  <dc:creator>Administrator</dc:creator>
  <cp:lastModifiedBy>吴美美</cp:lastModifiedBy>
  <dcterms:modified xsi:type="dcterms:W3CDTF">2024-07-14T13:37:32Z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7BBFC3DF8FAD4502B8F581F47D578BD2_12</vt:lpwstr>
  </property>
</Properties>
</file>