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E4D8F" w14:textId="7AC6BB47" w:rsidR="00942683" w:rsidRPr="008875F0" w:rsidRDefault="00942683" w:rsidP="00942683">
      <w:pPr>
        <w:spacing w:line="360" w:lineRule="auto"/>
        <w:ind w:left="723" w:hangingChars="300" w:hanging="723"/>
        <w:rPr>
          <w:rFonts w:eastAsia="宋体"/>
          <w:b/>
          <w:bCs/>
          <w:sz w:val="24"/>
          <w:szCs w:val="24"/>
        </w:rPr>
      </w:pPr>
      <w:r>
        <w:rPr>
          <w:rFonts w:eastAsia="宋体" w:hint="eastAsia"/>
          <w:b/>
          <w:bCs/>
          <w:sz w:val="24"/>
          <w:szCs w:val="24"/>
        </w:rPr>
        <w:t>成果曾获奖励情况（实践检验期内，限</w:t>
      </w:r>
      <w:r>
        <w:rPr>
          <w:rFonts w:eastAsia="宋体" w:hint="eastAsia"/>
          <w:b/>
          <w:bCs/>
          <w:sz w:val="24"/>
          <w:szCs w:val="24"/>
        </w:rPr>
        <w:t>10</w:t>
      </w:r>
      <w:r>
        <w:rPr>
          <w:rFonts w:eastAsia="宋体" w:hint="eastAsia"/>
          <w:b/>
          <w:bCs/>
          <w:sz w:val="24"/>
          <w:szCs w:val="24"/>
        </w:rPr>
        <w:t>项）</w:t>
      </w:r>
    </w:p>
    <w:p w14:paraId="3E70C538" w14:textId="77777777" w:rsidR="007C519F" w:rsidRPr="007C38A2" w:rsidRDefault="007C519F" w:rsidP="007C519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7C38A2">
        <w:rPr>
          <w:rFonts w:ascii="仿宋" w:eastAsia="仿宋" w:hAnsi="仿宋" w:hint="eastAsia"/>
          <w:sz w:val="28"/>
          <w:szCs w:val="24"/>
        </w:rPr>
        <w:t>1</w:t>
      </w:r>
      <w:r w:rsidRPr="007C38A2">
        <w:rPr>
          <w:rFonts w:ascii="仿宋" w:eastAsia="仿宋" w:hAnsi="仿宋"/>
          <w:sz w:val="28"/>
          <w:szCs w:val="24"/>
        </w:rPr>
        <w:t xml:space="preserve"> </w:t>
      </w:r>
      <w:r>
        <w:rPr>
          <w:rFonts w:ascii="仿宋" w:eastAsia="仿宋" w:hAnsi="仿宋" w:hint="eastAsia"/>
          <w:sz w:val="28"/>
          <w:szCs w:val="24"/>
        </w:rPr>
        <w:t>河南</w:t>
      </w:r>
      <w:r>
        <w:rPr>
          <w:rFonts w:ascii="仿宋" w:eastAsia="仿宋" w:hAnsi="仿宋"/>
          <w:sz w:val="28"/>
          <w:szCs w:val="24"/>
        </w:rPr>
        <w:t>农业大学</w:t>
      </w:r>
      <w:r>
        <w:rPr>
          <w:rFonts w:ascii="仿宋" w:eastAsia="仿宋" w:hAnsi="仿宋" w:hint="eastAsia"/>
          <w:sz w:val="28"/>
          <w:szCs w:val="24"/>
        </w:rPr>
        <w:t>本科</w:t>
      </w:r>
      <w:r>
        <w:rPr>
          <w:rFonts w:ascii="仿宋" w:eastAsia="仿宋" w:hAnsi="仿宋"/>
          <w:sz w:val="28"/>
          <w:szCs w:val="24"/>
        </w:rPr>
        <w:t>教育</w:t>
      </w:r>
      <w:r w:rsidRPr="007C38A2">
        <w:rPr>
          <w:rFonts w:ascii="仿宋" w:eastAsia="仿宋" w:hAnsi="仿宋" w:hint="eastAsia"/>
          <w:sz w:val="28"/>
          <w:szCs w:val="24"/>
        </w:rPr>
        <w:t>教学成果奖</w:t>
      </w:r>
    </w:p>
    <w:p w14:paraId="074AC284" w14:textId="0CBBE479" w:rsidR="007C519F" w:rsidRPr="007C38A2" w:rsidRDefault="007C519F" w:rsidP="007C519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7C38A2">
        <w:rPr>
          <w:rFonts w:ascii="仿宋" w:eastAsia="仿宋" w:hAnsi="仿宋" w:hint="eastAsia"/>
          <w:sz w:val="28"/>
          <w:szCs w:val="24"/>
        </w:rPr>
        <w:t>2</w:t>
      </w:r>
      <w:r w:rsidRPr="007C38A2">
        <w:rPr>
          <w:rFonts w:ascii="仿宋" w:eastAsia="仿宋" w:hAnsi="仿宋"/>
          <w:sz w:val="28"/>
          <w:szCs w:val="24"/>
        </w:rPr>
        <w:t xml:space="preserve"> </w:t>
      </w:r>
      <w:r w:rsidRPr="007C38A2">
        <w:rPr>
          <w:rFonts w:ascii="仿宋" w:eastAsia="仿宋" w:hAnsi="仿宋" w:hint="eastAsia"/>
          <w:sz w:val="28"/>
          <w:szCs w:val="24"/>
        </w:rPr>
        <w:t>国家级教学成果奖</w:t>
      </w:r>
    </w:p>
    <w:p w14:paraId="5A14E997" w14:textId="71DE8FCC" w:rsidR="007C519F" w:rsidRPr="007C38A2" w:rsidRDefault="007C519F" w:rsidP="007C519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7C38A2">
        <w:rPr>
          <w:rFonts w:ascii="仿宋" w:eastAsia="仿宋" w:hAnsi="仿宋" w:hint="eastAsia"/>
          <w:sz w:val="28"/>
          <w:szCs w:val="24"/>
        </w:rPr>
        <w:t>3 第八届中国国际“互联网+”大学生创新创业大赛</w:t>
      </w:r>
    </w:p>
    <w:p w14:paraId="6F522310" w14:textId="023F8577" w:rsidR="007C519F" w:rsidRPr="007C38A2" w:rsidRDefault="007C519F" w:rsidP="007C519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7C38A2">
        <w:rPr>
          <w:rFonts w:ascii="仿宋" w:eastAsia="仿宋" w:hAnsi="仿宋" w:hint="eastAsia"/>
          <w:sz w:val="28"/>
          <w:szCs w:val="24"/>
        </w:rPr>
        <w:t>4</w:t>
      </w:r>
      <w:r w:rsidRPr="007C38A2">
        <w:rPr>
          <w:rFonts w:ascii="仿宋" w:eastAsia="仿宋" w:hAnsi="仿宋"/>
          <w:sz w:val="28"/>
          <w:szCs w:val="24"/>
        </w:rPr>
        <w:t xml:space="preserve"> </w:t>
      </w:r>
      <w:r w:rsidRPr="007C38A2">
        <w:rPr>
          <w:rFonts w:ascii="仿宋" w:eastAsia="仿宋" w:hAnsi="仿宋" w:hint="eastAsia"/>
          <w:sz w:val="28"/>
          <w:szCs w:val="24"/>
        </w:rPr>
        <w:t>全国农业资源与环境专业大学生实践技能大赛</w:t>
      </w:r>
    </w:p>
    <w:p w14:paraId="3D181B84" w14:textId="59EFDF8D" w:rsidR="007C519F" w:rsidRPr="007C38A2" w:rsidRDefault="007C519F" w:rsidP="007C519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7C38A2">
        <w:rPr>
          <w:rFonts w:ascii="仿宋" w:eastAsia="仿宋" w:hAnsi="仿宋" w:hint="eastAsia"/>
          <w:sz w:val="28"/>
          <w:szCs w:val="24"/>
        </w:rPr>
        <w:t>5</w:t>
      </w:r>
      <w:r w:rsidRPr="007C38A2">
        <w:rPr>
          <w:rFonts w:ascii="仿宋" w:eastAsia="仿宋" w:hAnsi="仿宋"/>
          <w:sz w:val="28"/>
          <w:szCs w:val="24"/>
        </w:rPr>
        <w:t xml:space="preserve"> </w:t>
      </w:r>
      <w:r w:rsidRPr="007C38A2">
        <w:rPr>
          <w:rFonts w:ascii="仿宋" w:eastAsia="仿宋" w:hAnsi="仿宋" w:hint="eastAsia"/>
          <w:sz w:val="28"/>
          <w:szCs w:val="24"/>
        </w:rPr>
        <w:t>全省教育系统教学技能竞赛（河南省教学标兵）</w:t>
      </w:r>
    </w:p>
    <w:p w14:paraId="60E476C9" w14:textId="625FFC57" w:rsidR="007C519F" w:rsidRPr="007C38A2" w:rsidRDefault="007C519F" w:rsidP="007C519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7C38A2">
        <w:rPr>
          <w:rFonts w:ascii="仿宋" w:eastAsia="仿宋" w:hAnsi="仿宋" w:hint="eastAsia"/>
          <w:sz w:val="28"/>
          <w:szCs w:val="24"/>
        </w:rPr>
        <w:t>6</w:t>
      </w:r>
      <w:r w:rsidRPr="007C38A2">
        <w:rPr>
          <w:rFonts w:ascii="仿宋" w:eastAsia="仿宋" w:hAnsi="仿宋"/>
          <w:sz w:val="28"/>
          <w:szCs w:val="24"/>
        </w:rPr>
        <w:t xml:space="preserve"> </w:t>
      </w:r>
      <w:r w:rsidRPr="007C38A2">
        <w:rPr>
          <w:rFonts w:ascii="仿宋" w:eastAsia="仿宋" w:hAnsi="仿宋" w:hint="eastAsia"/>
          <w:sz w:val="28"/>
          <w:szCs w:val="24"/>
        </w:rPr>
        <w:t>河南省优秀教师</w:t>
      </w:r>
    </w:p>
    <w:p w14:paraId="37ADE313" w14:textId="17607777" w:rsidR="007C519F" w:rsidRPr="007C38A2" w:rsidRDefault="007C519F" w:rsidP="007C519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7C38A2">
        <w:rPr>
          <w:rFonts w:ascii="仿宋" w:eastAsia="仿宋" w:hAnsi="仿宋" w:hint="eastAsia"/>
          <w:sz w:val="28"/>
          <w:szCs w:val="24"/>
        </w:rPr>
        <w:t>7</w:t>
      </w:r>
      <w:r w:rsidRPr="007C38A2">
        <w:rPr>
          <w:rFonts w:ascii="仿宋" w:eastAsia="仿宋" w:hAnsi="仿宋"/>
          <w:sz w:val="28"/>
          <w:szCs w:val="24"/>
        </w:rPr>
        <w:t xml:space="preserve"> </w:t>
      </w:r>
      <w:r w:rsidRPr="007C38A2">
        <w:rPr>
          <w:rFonts w:ascii="仿宋" w:eastAsia="仿宋" w:hAnsi="仿宋" w:hint="eastAsia"/>
          <w:sz w:val="28"/>
          <w:szCs w:val="24"/>
        </w:rPr>
        <w:t>河南省优秀学士学位论文指导教师</w:t>
      </w:r>
    </w:p>
    <w:p w14:paraId="24ED1284" w14:textId="6AD3CC3F" w:rsidR="007C519F" w:rsidRPr="007C38A2" w:rsidRDefault="007C519F" w:rsidP="007C519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7C38A2">
        <w:rPr>
          <w:rFonts w:ascii="仿宋" w:eastAsia="仿宋" w:hAnsi="仿宋" w:hint="eastAsia"/>
          <w:sz w:val="28"/>
          <w:szCs w:val="24"/>
        </w:rPr>
        <w:t>8</w:t>
      </w:r>
      <w:r w:rsidRPr="007C38A2">
        <w:rPr>
          <w:rFonts w:ascii="仿宋" w:eastAsia="仿宋" w:hAnsi="仿宋"/>
          <w:sz w:val="28"/>
          <w:szCs w:val="24"/>
        </w:rPr>
        <w:t xml:space="preserve"> </w:t>
      </w:r>
      <w:r w:rsidRPr="007C38A2">
        <w:rPr>
          <w:rFonts w:ascii="仿宋" w:eastAsia="仿宋" w:hAnsi="仿宋" w:hint="eastAsia"/>
          <w:sz w:val="28"/>
          <w:szCs w:val="24"/>
        </w:rPr>
        <w:t>河南省科技进步奖</w:t>
      </w:r>
    </w:p>
    <w:p w14:paraId="35EC17CA" w14:textId="35FBFE86" w:rsidR="007C519F" w:rsidRPr="007C38A2" w:rsidRDefault="007C519F" w:rsidP="007C519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7C38A2">
        <w:rPr>
          <w:rFonts w:ascii="仿宋" w:eastAsia="仿宋" w:hAnsi="仿宋" w:hint="eastAsia"/>
          <w:sz w:val="28"/>
          <w:szCs w:val="24"/>
        </w:rPr>
        <w:t>9</w:t>
      </w:r>
      <w:r w:rsidRPr="007C38A2">
        <w:rPr>
          <w:rFonts w:ascii="仿宋" w:eastAsia="仿宋" w:hAnsi="仿宋"/>
          <w:sz w:val="28"/>
          <w:szCs w:val="24"/>
        </w:rPr>
        <w:t xml:space="preserve"> </w:t>
      </w:r>
      <w:r w:rsidRPr="007C38A2">
        <w:rPr>
          <w:rFonts w:ascii="仿宋" w:eastAsia="仿宋" w:hAnsi="仿宋" w:hint="eastAsia"/>
          <w:sz w:val="28"/>
          <w:szCs w:val="24"/>
        </w:rPr>
        <w:t>河南省本科生高等学校精品在线开放课程</w:t>
      </w:r>
    </w:p>
    <w:p w14:paraId="3D595EF3" w14:textId="1F602D41" w:rsidR="007C519F" w:rsidRPr="007C38A2" w:rsidRDefault="007C519F" w:rsidP="007C519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7C38A2">
        <w:rPr>
          <w:rFonts w:ascii="仿宋" w:eastAsia="仿宋" w:hAnsi="仿宋" w:hint="eastAsia"/>
          <w:sz w:val="28"/>
          <w:szCs w:val="24"/>
        </w:rPr>
        <w:t>10</w:t>
      </w:r>
      <w:r w:rsidRPr="007C38A2">
        <w:rPr>
          <w:rFonts w:ascii="仿宋" w:eastAsia="仿宋" w:hAnsi="仿宋"/>
          <w:sz w:val="28"/>
          <w:szCs w:val="24"/>
        </w:rPr>
        <w:t xml:space="preserve"> </w:t>
      </w:r>
      <w:r w:rsidRPr="007C38A2">
        <w:rPr>
          <w:rFonts w:ascii="仿宋" w:eastAsia="仿宋" w:hAnsi="仿宋" w:hint="eastAsia"/>
          <w:sz w:val="28"/>
          <w:szCs w:val="24"/>
        </w:rPr>
        <w:t>河南省科技小院助力乡村振兴服务先进典型</w:t>
      </w:r>
    </w:p>
    <w:p w14:paraId="289C5D75" w14:textId="77777777" w:rsidR="007C519F" w:rsidRDefault="007C519F" w:rsidP="007C519F">
      <w:pPr>
        <w:spacing w:line="360" w:lineRule="auto"/>
        <w:rPr>
          <w:rFonts w:eastAsia="宋体"/>
          <w:b/>
          <w:bCs/>
          <w:sz w:val="24"/>
          <w:szCs w:val="24"/>
        </w:rPr>
      </w:pPr>
      <w:r>
        <w:rPr>
          <w:rFonts w:eastAsia="宋体"/>
          <w:b/>
          <w:bCs/>
          <w:sz w:val="24"/>
          <w:szCs w:val="24"/>
        </w:rPr>
        <w:br w:type="page"/>
      </w:r>
    </w:p>
    <w:p w14:paraId="11BA086E" w14:textId="77777777" w:rsidR="007C519F" w:rsidRPr="007C38A2" w:rsidRDefault="007C519F" w:rsidP="007C519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7C38A2">
        <w:rPr>
          <w:rFonts w:ascii="仿宋" w:eastAsia="仿宋" w:hAnsi="仿宋"/>
          <w:sz w:val="28"/>
          <w:szCs w:val="24"/>
        </w:rPr>
        <w:lastRenderedPageBreak/>
        <w:t>2.</w:t>
      </w:r>
      <w:r w:rsidRPr="007C38A2">
        <w:rPr>
          <w:rFonts w:ascii="仿宋" w:eastAsia="仿宋" w:hAnsi="仿宋" w:hint="eastAsia"/>
          <w:sz w:val="28"/>
          <w:szCs w:val="24"/>
        </w:rPr>
        <w:t>2.1</w:t>
      </w:r>
      <w:r w:rsidRPr="007C38A2">
        <w:rPr>
          <w:rFonts w:ascii="仿宋" w:eastAsia="仿宋" w:hAnsi="仿宋"/>
          <w:sz w:val="28"/>
          <w:szCs w:val="24"/>
        </w:rPr>
        <w:t xml:space="preserve"> </w:t>
      </w:r>
      <w:r>
        <w:rPr>
          <w:rFonts w:ascii="仿宋" w:eastAsia="仿宋" w:hAnsi="仿宋" w:hint="eastAsia"/>
          <w:sz w:val="28"/>
          <w:szCs w:val="24"/>
        </w:rPr>
        <w:t>河南</w:t>
      </w:r>
      <w:r>
        <w:rPr>
          <w:rFonts w:ascii="仿宋" w:eastAsia="仿宋" w:hAnsi="仿宋"/>
          <w:sz w:val="28"/>
          <w:szCs w:val="24"/>
        </w:rPr>
        <w:t>农业大学</w:t>
      </w:r>
      <w:r>
        <w:rPr>
          <w:rFonts w:ascii="仿宋" w:eastAsia="仿宋" w:hAnsi="仿宋" w:hint="eastAsia"/>
          <w:sz w:val="28"/>
          <w:szCs w:val="24"/>
        </w:rPr>
        <w:t>本科</w:t>
      </w:r>
      <w:r>
        <w:rPr>
          <w:rFonts w:ascii="仿宋" w:eastAsia="仿宋" w:hAnsi="仿宋"/>
          <w:sz w:val="28"/>
          <w:szCs w:val="24"/>
        </w:rPr>
        <w:t>教育</w:t>
      </w:r>
      <w:r w:rsidRPr="007C38A2">
        <w:rPr>
          <w:rFonts w:ascii="仿宋" w:eastAsia="仿宋" w:hAnsi="仿宋" w:hint="eastAsia"/>
          <w:sz w:val="28"/>
          <w:szCs w:val="24"/>
        </w:rPr>
        <w:t>教学成果奖</w:t>
      </w:r>
    </w:p>
    <w:p w14:paraId="28E21CE8" w14:textId="77777777" w:rsidR="007C519F" w:rsidRDefault="007C519F" w:rsidP="007C519F">
      <w:pPr>
        <w:spacing w:line="360" w:lineRule="auto"/>
        <w:ind w:left="900" w:hangingChars="300" w:hanging="900"/>
        <w:jc w:val="center"/>
        <w:rPr>
          <w:rFonts w:eastAsia="宋体"/>
          <w:sz w:val="24"/>
          <w:szCs w:val="24"/>
        </w:rPr>
      </w:pPr>
      <w:r>
        <w:rPr>
          <w:noProof/>
        </w:rPr>
        <w:drawing>
          <wp:inline distT="0" distB="0" distL="0" distR="0" wp14:anchorId="481950DE" wp14:editId="0E40371C">
            <wp:extent cx="5274310" cy="3753485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5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BCBEC" w14:textId="77777777" w:rsidR="007C519F" w:rsidRDefault="007C519F" w:rsidP="007C519F">
      <w:pPr>
        <w:spacing w:line="360" w:lineRule="auto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br w:type="page"/>
      </w:r>
    </w:p>
    <w:p w14:paraId="794AD5D4" w14:textId="77777777" w:rsidR="007C519F" w:rsidRPr="007C38A2" w:rsidRDefault="007C519F" w:rsidP="007C519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7C38A2">
        <w:rPr>
          <w:rFonts w:ascii="仿宋" w:eastAsia="仿宋" w:hAnsi="仿宋"/>
          <w:sz w:val="28"/>
          <w:szCs w:val="24"/>
        </w:rPr>
        <w:lastRenderedPageBreak/>
        <w:t>2.</w:t>
      </w:r>
      <w:r w:rsidRPr="007C38A2">
        <w:rPr>
          <w:rFonts w:ascii="仿宋" w:eastAsia="仿宋" w:hAnsi="仿宋" w:hint="eastAsia"/>
          <w:sz w:val="28"/>
          <w:szCs w:val="24"/>
        </w:rPr>
        <w:t>2.2</w:t>
      </w:r>
      <w:r w:rsidRPr="007C38A2">
        <w:rPr>
          <w:rFonts w:ascii="仿宋" w:eastAsia="仿宋" w:hAnsi="仿宋"/>
          <w:sz w:val="28"/>
          <w:szCs w:val="24"/>
        </w:rPr>
        <w:t xml:space="preserve"> </w:t>
      </w:r>
      <w:r w:rsidRPr="007C38A2">
        <w:rPr>
          <w:rFonts w:ascii="仿宋" w:eastAsia="仿宋" w:hAnsi="仿宋" w:hint="eastAsia"/>
          <w:sz w:val="28"/>
          <w:szCs w:val="24"/>
        </w:rPr>
        <w:t>国家级教学成果奖</w:t>
      </w:r>
    </w:p>
    <w:p w14:paraId="46FA0F97" w14:textId="77777777" w:rsidR="007C519F" w:rsidRPr="00AE09CE" w:rsidRDefault="007C519F" w:rsidP="007C519F">
      <w:pPr>
        <w:spacing w:line="360" w:lineRule="auto"/>
        <w:ind w:left="720" w:hangingChars="300" w:hanging="720"/>
        <w:rPr>
          <w:rFonts w:eastAsia="宋体"/>
          <w:sz w:val="24"/>
          <w:szCs w:val="24"/>
        </w:rPr>
      </w:pPr>
      <w:r w:rsidRPr="006323B3">
        <w:rPr>
          <w:rFonts w:eastAsia="宋体"/>
          <w:noProof/>
          <w:sz w:val="24"/>
          <w:szCs w:val="24"/>
        </w:rPr>
        <w:drawing>
          <wp:inline distT="0" distB="0" distL="0" distR="0" wp14:anchorId="508ED435" wp14:editId="126FE773">
            <wp:extent cx="5274310" cy="3742055"/>
            <wp:effectExtent l="0" t="0" r="2540" b="0"/>
            <wp:docPr id="157657368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4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4EB27" w14:textId="77777777" w:rsidR="007C519F" w:rsidRDefault="007C519F" w:rsidP="007C519F">
      <w:pPr>
        <w:spacing w:line="360" w:lineRule="auto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br w:type="page"/>
      </w:r>
    </w:p>
    <w:p w14:paraId="432DDBBC" w14:textId="77777777" w:rsidR="007C519F" w:rsidRPr="007C38A2" w:rsidRDefault="007C519F" w:rsidP="007C519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7C38A2">
        <w:rPr>
          <w:rFonts w:ascii="仿宋" w:eastAsia="仿宋" w:hAnsi="仿宋"/>
          <w:sz w:val="28"/>
          <w:szCs w:val="24"/>
        </w:rPr>
        <w:lastRenderedPageBreak/>
        <w:t>2.</w:t>
      </w:r>
      <w:r w:rsidRPr="007C38A2">
        <w:rPr>
          <w:rFonts w:ascii="仿宋" w:eastAsia="仿宋" w:hAnsi="仿宋" w:hint="eastAsia"/>
          <w:sz w:val="28"/>
          <w:szCs w:val="24"/>
        </w:rPr>
        <w:t>2.3 第八届中国国际“互联网+”大学生创新创业大赛</w:t>
      </w:r>
    </w:p>
    <w:p w14:paraId="5153875A" w14:textId="77777777" w:rsidR="007C519F" w:rsidRPr="005F3075" w:rsidRDefault="007C519F" w:rsidP="007C519F">
      <w:pPr>
        <w:spacing w:line="360" w:lineRule="auto"/>
        <w:rPr>
          <w:rFonts w:eastAsia="宋体"/>
          <w:sz w:val="24"/>
          <w:szCs w:val="24"/>
        </w:rPr>
      </w:pPr>
      <w:r w:rsidRPr="006B7332">
        <w:rPr>
          <w:rFonts w:eastAsia="宋体"/>
          <w:noProof/>
          <w:sz w:val="24"/>
          <w:szCs w:val="24"/>
        </w:rPr>
        <w:drawing>
          <wp:inline distT="0" distB="0" distL="0" distR="0" wp14:anchorId="6A0ED35C" wp14:editId="55CF4D2F">
            <wp:extent cx="5274310" cy="3727450"/>
            <wp:effectExtent l="0" t="0" r="2540" b="6350"/>
            <wp:docPr id="19" name="图片 18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 descr="文本&#10;&#10;描述已自动生成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C6030" w14:textId="77777777" w:rsidR="007C519F" w:rsidRDefault="007C519F" w:rsidP="007C519F">
      <w:pPr>
        <w:spacing w:line="360" w:lineRule="auto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br w:type="page"/>
      </w:r>
    </w:p>
    <w:p w14:paraId="1A82D8C6" w14:textId="77777777" w:rsidR="007C519F" w:rsidRPr="007C38A2" w:rsidRDefault="007C519F" w:rsidP="007C519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7C38A2">
        <w:rPr>
          <w:rFonts w:ascii="仿宋" w:eastAsia="仿宋" w:hAnsi="仿宋"/>
          <w:sz w:val="28"/>
          <w:szCs w:val="24"/>
        </w:rPr>
        <w:lastRenderedPageBreak/>
        <w:t>2.</w:t>
      </w:r>
      <w:r w:rsidRPr="007C38A2">
        <w:rPr>
          <w:rFonts w:ascii="仿宋" w:eastAsia="仿宋" w:hAnsi="仿宋" w:hint="eastAsia"/>
          <w:sz w:val="28"/>
          <w:szCs w:val="24"/>
        </w:rPr>
        <w:t>2.4</w:t>
      </w:r>
      <w:r w:rsidRPr="007C38A2">
        <w:rPr>
          <w:rFonts w:ascii="仿宋" w:eastAsia="仿宋" w:hAnsi="仿宋"/>
          <w:sz w:val="28"/>
          <w:szCs w:val="24"/>
        </w:rPr>
        <w:t xml:space="preserve"> </w:t>
      </w:r>
      <w:r w:rsidRPr="007C38A2">
        <w:rPr>
          <w:rFonts w:ascii="仿宋" w:eastAsia="仿宋" w:hAnsi="仿宋" w:hint="eastAsia"/>
          <w:sz w:val="28"/>
          <w:szCs w:val="24"/>
        </w:rPr>
        <w:t>全国农业资源与环境专业大学生实践技能大赛</w:t>
      </w:r>
    </w:p>
    <w:p w14:paraId="28C2D469" w14:textId="77777777" w:rsidR="007C519F" w:rsidRPr="00AE09CE" w:rsidRDefault="007C519F" w:rsidP="007C519F">
      <w:pPr>
        <w:spacing w:line="360" w:lineRule="auto"/>
        <w:ind w:left="904" w:hangingChars="300" w:hanging="904"/>
        <w:rPr>
          <w:rFonts w:eastAsia="宋体"/>
          <w:sz w:val="24"/>
          <w:szCs w:val="24"/>
        </w:rPr>
      </w:pPr>
      <w:r>
        <w:rPr>
          <w:rFonts w:eastAsia="宋体"/>
          <w:b/>
          <w:bCs/>
          <w:noProof/>
        </w:rPr>
        <w:drawing>
          <wp:anchor distT="0" distB="0" distL="0" distR="0" simplePos="0" relativeHeight="251659264" behindDoc="0" locked="0" layoutInCell="1" allowOverlap="1" wp14:anchorId="0CD0D8F9" wp14:editId="43207437">
            <wp:simplePos x="0" y="0"/>
            <wp:positionH relativeFrom="column">
              <wp:posOffset>0</wp:posOffset>
            </wp:positionH>
            <wp:positionV relativeFrom="paragraph">
              <wp:posOffset>296545</wp:posOffset>
            </wp:positionV>
            <wp:extent cx="5039995" cy="7296150"/>
            <wp:effectExtent l="0" t="0" r="8255" b="0"/>
            <wp:wrapSquare wrapText="bothSides"/>
            <wp:docPr id="890649955" name="图片 890649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7" name="图片 618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296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5B87A0" w14:textId="77777777" w:rsidR="007C519F" w:rsidRDefault="007C519F" w:rsidP="007C519F">
      <w:pPr>
        <w:spacing w:line="360" w:lineRule="auto"/>
        <w:ind w:left="720" w:hangingChars="300" w:hanging="720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br w:type="page"/>
      </w:r>
    </w:p>
    <w:p w14:paraId="336EE9E8" w14:textId="77777777" w:rsidR="007C519F" w:rsidRPr="007C38A2" w:rsidRDefault="007C519F" w:rsidP="007C519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7C38A2">
        <w:rPr>
          <w:rFonts w:ascii="仿宋" w:eastAsia="仿宋" w:hAnsi="仿宋"/>
          <w:sz w:val="28"/>
          <w:szCs w:val="24"/>
        </w:rPr>
        <w:lastRenderedPageBreak/>
        <w:t>2.</w:t>
      </w:r>
      <w:r w:rsidRPr="007C38A2">
        <w:rPr>
          <w:rFonts w:ascii="仿宋" w:eastAsia="仿宋" w:hAnsi="仿宋" w:hint="eastAsia"/>
          <w:sz w:val="28"/>
          <w:szCs w:val="24"/>
        </w:rPr>
        <w:t>2.5</w:t>
      </w:r>
      <w:r w:rsidRPr="007C38A2">
        <w:rPr>
          <w:rFonts w:ascii="仿宋" w:eastAsia="仿宋" w:hAnsi="仿宋"/>
          <w:sz w:val="28"/>
          <w:szCs w:val="24"/>
        </w:rPr>
        <w:t xml:space="preserve"> </w:t>
      </w:r>
      <w:r w:rsidRPr="007C38A2">
        <w:rPr>
          <w:rFonts w:ascii="仿宋" w:eastAsia="仿宋" w:hAnsi="仿宋" w:hint="eastAsia"/>
          <w:sz w:val="28"/>
          <w:szCs w:val="24"/>
        </w:rPr>
        <w:t>全省教育系统教学技能竞赛（河南省教学标兵）</w:t>
      </w:r>
    </w:p>
    <w:p w14:paraId="41102885" w14:textId="77777777" w:rsidR="007C519F" w:rsidRPr="00AE09CE" w:rsidRDefault="007C519F" w:rsidP="007C519F">
      <w:pPr>
        <w:spacing w:line="360" w:lineRule="auto"/>
        <w:ind w:left="900" w:hangingChars="300" w:hanging="900"/>
        <w:rPr>
          <w:rFonts w:eastAsia="宋体"/>
          <w:sz w:val="24"/>
          <w:szCs w:val="24"/>
        </w:rPr>
      </w:pPr>
      <w:r>
        <w:rPr>
          <w:noProof/>
        </w:rPr>
        <w:drawing>
          <wp:inline distT="0" distB="0" distL="0" distR="0" wp14:anchorId="4F173ED1" wp14:editId="49D1B3CA">
            <wp:extent cx="5274310" cy="3770630"/>
            <wp:effectExtent l="0" t="0" r="2540" b="1270"/>
            <wp:docPr id="4869123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91235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7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F5BD9" w14:textId="77777777" w:rsidR="007C519F" w:rsidRDefault="007C519F" w:rsidP="007C519F">
      <w:pPr>
        <w:spacing w:line="360" w:lineRule="auto"/>
        <w:ind w:left="720" w:hangingChars="300" w:hanging="720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br w:type="page"/>
      </w:r>
    </w:p>
    <w:p w14:paraId="30A34C08" w14:textId="77777777" w:rsidR="007C519F" w:rsidRPr="007C38A2" w:rsidRDefault="007C519F" w:rsidP="007C519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7C38A2">
        <w:rPr>
          <w:rFonts w:ascii="仿宋" w:eastAsia="仿宋" w:hAnsi="仿宋"/>
          <w:sz w:val="28"/>
          <w:szCs w:val="24"/>
        </w:rPr>
        <w:lastRenderedPageBreak/>
        <w:t>2.</w:t>
      </w:r>
      <w:r w:rsidRPr="007C38A2">
        <w:rPr>
          <w:rFonts w:ascii="仿宋" w:eastAsia="仿宋" w:hAnsi="仿宋" w:hint="eastAsia"/>
          <w:sz w:val="28"/>
          <w:szCs w:val="24"/>
        </w:rPr>
        <w:t>2.6</w:t>
      </w:r>
      <w:r w:rsidRPr="007C38A2">
        <w:rPr>
          <w:rFonts w:ascii="仿宋" w:eastAsia="仿宋" w:hAnsi="仿宋"/>
          <w:sz w:val="28"/>
          <w:szCs w:val="24"/>
        </w:rPr>
        <w:t xml:space="preserve"> </w:t>
      </w:r>
      <w:r w:rsidRPr="007C38A2">
        <w:rPr>
          <w:rFonts w:ascii="仿宋" w:eastAsia="仿宋" w:hAnsi="仿宋" w:hint="eastAsia"/>
          <w:sz w:val="28"/>
          <w:szCs w:val="24"/>
        </w:rPr>
        <w:t>河南省优秀教师</w:t>
      </w:r>
    </w:p>
    <w:p w14:paraId="03A88B3A" w14:textId="77777777" w:rsidR="007C519F" w:rsidRPr="00AE09CE" w:rsidRDefault="007C519F" w:rsidP="007C519F">
      <w:pPr>
        <w:spacing w:line="360" w:lineRule="auto"/>
        <w:ind w:left="900" w:hangingChars="300" w:hanging="900"/>
        <w:rPr>
          <w:rFonts w:eastAsia="宋体"/>
          <w:sz w:val="24"/>
          <w:szCs w:val="24"/>
        </w:rPr>
      </w:pPr>
      <w:r>
        <w:rPr>
          <w:noProof/>
        </w:rPr>
        <w:drawing>
          <wp:inline distT="0" distB="0" distL="114300" distR="114300" wp14:anchorId="0CEB1A63" wp14:editId="325FFED0">
            <wp:extent cx="5271135" cy="3723640"/>
            <wp:effectExtent l="0" t="0" r="5715" b="10160"/>
            <wp:docPr id="5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2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1EC03" w14:textId="77777777" w:rsidR="007C519F" w:rsidRDefault="007C519F" w:rsidP="007C519F">
      <w:pPr>
        <w:spacing w:line="360" w:lineRule="auto"/>
        <w:ind w:left="720" w:hangingChars="300" w:hanging="720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br w:type="page"/>
      </w:r>
    </w:p>
    <w:p w14:paraId="22F814EB" w14:textId="77777777" w:rsidR="007C519F" w:rsidRPr="007C38A2" w:rsidRDefault="007C519F" w:rsidP="007C519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7C38A2">
        <w:rPr>
          <w:rFonts w:ascii="仿宋" w:eastAsia="仿宋" w:hAnsi="仿宋"/>
          <w:sz w:val="28"/>
          <w:szCs w:val="24"/>
        </w:rPr>
        <w:lastRenderedPageBreak/>
        <w:t>2.</w:t>
      </w:r>
      <w:r w:rsidRPr="007C38A2">
        <w:rPr>
          <w:rFonts w:ascii="仿宋" w:eastAsia="仿宋" w:hAnsi="仿宋" w:hint="eastAsia"/>
          <w:sz w:val="28"/>
          <w:szCs w:val="24"/>
        </w:rPr>
        <w:t>2.7</w:t>
      </w:r>
      <w:r w:rsidRPr="007C38A2">
        <w:rPr>
          <w:rFonts w:ascii="仿宋" w:eastAsia="仿宋" w:hAnsi="仿宋"/>
          <w:sz w:val="28"/>
          <w:szCs w:val="24"/>
        </w:rPr>
        <w:t xml:space="preserve"> </w:t>
      </w:r>
      <w:r w:rsidRPr="007C38A2">
        <w:rPr>
          <w:rFonts w:ascii="仿宋" w:eastAsia="仿宋" w:hAnsi="仿宋" w:hint="eastAsia"/>
          <w:sz w:val="28"/>
          <w:szCs w:val="24"/>
        </w:rPr>
        <w:t>河南省优秀学士学位论文指导教师</w:t>
      </w:r>
    </w:p>
    <w:p w14:paraId="22474F85" w14:textId="77777777" w:rsidR="007C519F" w:rsidRPr="00AE09CE" w:rsidRDefault="007C519F" w:rsidP="007C519F">
      <w:pPr>
        <w:spacing w:line="360" w:lineRule="auto"/>
        <w:ind w:left="900" w:hangingChars="300" w:hanging="900"/>
        <w:rPr>
          <w:rFonts w:eastAsia="宋体"/>
          <w:sz w:val="24"/>
          <w:szCs w:val="24"/>
        </w:rPr>
      </w:pPr>
      <w:r>
        <w:rPr>
          <w:noProof/>
        </w:rPr>
        <w:drawing>
          <wp:inline distT="0" distB="0" distL="0" distR="0" wp14:anchorId="27BF49E8" wp14:editId="708302AC">
            <wp:extent cx="5274310" cy="3702050"/>
            <wp:effectExtent l="0" t="0" r="2540" b="0"/>
            <wp:docPr id="5142099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0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2541F" w14:textId="77777777" w:rsidR="007C519F" w:rsidRDefault="007C519F" w:rsidP="007C519F">
      <w:pPr>
        <w:spacing w:line="360" w:lineRule="auto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br w:type="page"/>
      </w:r>
    </w:p>
    <w:p w14:paraId="4E21E295" w14:textId="77777777" w:rsidR="007C519F" w:rsidRPr="007C38A2" w:rsidRDefault="007C519F" w:rsidP="007C519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7C38A2">
        <w:rPr>
          <w:rFonts w:ascii="仿宋" w:eastAsia="仿宋" w:hAnsi="仿宋"/>
          <w:sz w:val="28"/>
          <w:szCs w:val="24"/>
        </w:rPr>
        <w:lastRenderedPageBreak/>
        <w:t>2.</w:t>
      </w:r>
      <w:r w:rsidRPr="007C38A2">
        <w:rPr>
          <w:rFonts w:ascii="仿宋" w:eastAsia="仿宋" w:hAnsi="仿宋" w:hint="eastAsia"/>
          <w:sz w:val="28"/>
          <w:szCs w:val="24"/>
        </w:rPr>
        <w:t>2.8</w:t>
      </w:r>
      <w:r w:rsidRPr="007C38A2">
        <w:rPr>
          <w:rFonts w:ascii="仿宋" w:eastAsia="仿宋" w:hAnsi="仿宋"/>
          <w:sz w:val="28"/>
          <w:szCs w:val="24"/>
        </w:rPr>
        <w:t xml:space="preserve"> </w:t>
      </w:r>
      <w:r w:rsidRPr="007C38A2">
        <w:rPr>
          <w:rFonts w:ascii="仿宋" w:eastAsia="仿宋" w:hAnsi="仿宋" w:hint="eastAsia"/>
          <w:sz w:val="28"/>
          <w:szCs w:val="24"/>
        </w:rPr>
        <w:t>河南省</w:t>
      </w:r>
      <w:r>
        <w:rPr>
          <w:rFonts w:ascii="仿宋" w:eastAsia="仿宋" w:hAnsi="仿宋" w:hint="eastAsia"/>
          <w:sz w:val="28"/>
          <w:szCs w:val="24"/>
        </w:rPr>
        <w:t>科学</w:t>
      </w:r>
      <w:r>
        <w:rPr>
          <w:rFonts w:ascii="仿宋" w:eastAsia="仿宋" w:hAnsi="仿宋"/>
          <w:sz w:val="28"/>
          <w:szCs w:val="24"/>
        </w:rPr>
        <w:t>技术</w:t>
      </w:r>
      <w:r w:rsidRPr="007C38A2">
        <w:rPr>
          <w:rFonts w:ascii="仿宋" w:eastAsia="仿宋" w:hAnsi="仿宋" w:hint="eastAsia"/>
          <w:sz w:val="28"/>
          <w:szCs w:val="24"/>
        </w:rPr>
        <w:t>进步奖</w:t>
      </w:r>
    </w:p>
    <w:p w14:paraId="04FE4640" w14:textId="77777777" w:rsidR="007C519F" w:rsidRPr="00AE09CE" w:rsidRDefault="007C519F" w:rsidP="007C519F">
      <w:pPr>
        <w:spacing w:line="360" w:lineRule="auto"/>
        <w:rPr>
          <w:rFonts w:eastAsia="宋体"/>
          <w:sz w:val="24"/>
          <w:szCs w:val="24"/>
        </w:rPr>
      </w:pPr>
      <w:r>
        <w:rPr>
          <w:noProof/>
        </w:rPr>
        <w:drawing>
          <wp:inline distT="0" distB="0" distL="0" distR="0" wp14:anchorId="6D0A85EE" wp14:editId="47C0E8A2">
            <wp:extent cx="5274310" cy="7754620"/>
            <wp:effectExtent l="0" t="0" r="2540" b="0"/>
            <wp:docPr id="16267633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76337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75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9A9BE" w14:textId="77777777" w:rsidR="007C519F" w:rsidRDefault="007C519F" w:rsidP="007C519F">
      <w:pPr>
        <w:spacing w:line="360" w:lineRule="auto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br w:type="page"/>
      </w:r>
    </w:p>
    <w:p w14:paraId="1E51A31C" w14:textId="77777777" w:rsidR="007C519F" w:rsidRPr="007C38A2" w:rsidRDefault="007C519F" w:rsidP="007C519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7C38A2">
        <w:rPr>
          <w:rFonts w:ascii="仿宋" w:eastAsia="仿宋" w:hAnsi="仿宋"/>
          <w:sz w:val="28"/>
          <w:szCs w:val="24"/>
        </w:rPr>
        <w:lastRenderedPageBreak/>
        <w:t>2.</w:t>
      </w:r>
      <w:r w:rsidRPr="007C38A2">
        <w:rPr>
          <w:rFonts w:ascii="仿宋" w:eastAsia="仿宋" w:hAnsi="仿宋" w:hint="eastAsia"/>
          <w:sz w:val="28"/>
          <w:szCs w:val="24"/>
        </w:rPr>
        <w:t>2.9</w:t>
      </w:r>
      <w:r w:rsidRPr="007C38A2">
        <w:rPr>
          <w:rFonts w:ascii="仿宋" w:eastAsia="仿宋" w:hAnsi="仿宋"/>
          <w:sz w:val="28"/>
          <w:szCs w:val="24"/>
        </w:rPr>
        <w:t xml:space="preserve"> </w:t>
      </w:r>
      <w:r w:rsidRPr="007C38A2">
        <w:rPr>
          <w:rFonts w:ascii="仿宋" w:eastAsia="仿宋" w:hAnsi="仿宋" w:hint="eastAsia"/>
          <w:sz w:val="28"/>
          <w:szCs w:val="24"/>
        </w:rPr>
        <w:t>河南省本科生高等学校精品在线开放课程</w:t>
      </w:r>
    </w:p>
    <w:p w14:paraId="3CEB2EC8" w14:textId="77777777" w:rsidR="007C519F" w:rsidRDefault="007C519F" w:rsidP="007C519F">
      <w:pPr>
        <w:spacing w:line="360" w:lineRule="auto"/>
        <w:ind w:left="900" w:hangingChars="300" w:hanging="900"/>
        <w:jc w:val="center"/>
        <w:rPr>
          <w:noProof/>
        </w:rPr>
      </w:pPr>
      <w:r>
        <w:rPr>
          <w:noProof/>
        </w:rPr>
        <w:drawing>
          <wp:inline distT="0" distB="0" distL="0" distR="0" wp14:anchorId="4EA95B5A" wp14:editId="522276FE">
            <wp:extent cx="5224145" cy="6694354"/>
            <wp:effectExtent l="19050" t="19050" r="14605" b="11430"/>
            <wp:docPr id="15048869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386984" name=""/>
                    <pic:cNvPicPr/>
                  </pic:nvPicPr>
                  <pic:blipFill rotWithShape="1">
                    <a:blip r:embed="rId14"/>
                    <a:srcRect t="9643" r="945"/>
                    <a:stretch/>
                  </pic:blipFill>
                  <pic:spPr bwMode="auto">
                    <a:xfrm>
                      <a:off x="0" y="0"/>
                      <a:ext cx="5224463" cy="6694761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6E7EAE" w14:textId="77777777" w:rsidR="007C519F" w:rsidRPr="00AE09CE" w:rsidRDefault="007C519F" w:rsidP="007C519F">
      <w:pPr>
        <w:spacing w:line="360" w:lineRule="auto"/>
        <w:ind w:left="900" w:hangingChars="300" w:hanging="900"/>
        <w:jc w:val="left"/>
        <w:rPr>
          <w:rFonts w:eastAsia="宋体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F3BCC50" wp14:editId="0419CAF8">
            <wp:extent cx="5274310" cy="7458075"/>
            <wp:effectExtent l="19050" t="19050" r="21590" b="28575"/>
            <wp:docPr id="13845087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96189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07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AFEB2C1" w14:textId="77777777" w:rsidR="007C519F" w:rsidRDefault="007C519F" w:rsidP="007C519F">
      <w:pPr>
        <w:spacing w:line="360" w:lineRule="auto"/>
        <w:ind w:left="900" w:hangingChars="300" w:hanging="900"/>
        <w:rPr>
          <w:rFonts w:eastAsia="宋体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C8C3E85" wp14:editId="5B475785">
            <wp:extent cx="5274310" cy="3134360"/>
            <wp:effectExtent l="0" t="0" r="2540" b="8890"/>
            <wp:docPr id="20653372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33723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3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C4BEA" w14:textId="77777777" w:rsidR="007C519F" w:rsidRDefault="007C519F" w:rsidP="007C519F">
      <w:pPr>
        <w:spacing w:line="360" w:lineRule="auto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br w:type="page"/>
      </w:r>
    </w:p>
    <w:p w14:paraId="30991385" w14:textId="77777777" w:rsidR="007C519F" w:rsidRPr="000C5BB7" w:rsidRDefault="007C519F" w:rsidP="007C519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0C5BB7">
        <w:rPr>
          <w:rFonts w:ascii="仿宋" w:eastAsia="仿宋" w:hAnsi="仿宋"/>
          <w:sz w:val="28"/>
          <w:szCs w:val="24"/>
        </w:rPr>
        <w:lastRenderedPageBreak/>
        <w:t>2.</w:t>
      </w:r>
      <w:r w:rsidRPr="000C5BB7">
        <w:rPr>
          <w:rFonts w:ascii="仿宋" w:eastAsia="仿宋" w:hAnsi="仿宋" w:hint="eastAsia"/>
          <w:sz w:val="28"/>
          <w:szCs w:val="24"/>
        </w:rPr>
        <w:t>2.10</w:t>
      </w:r>
      <w:r w:rsidRPr="000C5BB7">
        <w:rPr>
          <w:rFonts w:ascii="仿宋" w:eastAsia="仿宋" w:hAnsi="仿宋"/>
          <w:sz w:val="28"/>
          <w:szCs w:val="24"/>
        </w:rPr>
        <w:t xml:space="preserve"> </w:t>
      </w:r>
      <w:r w:rsidRPr="000C5BB7">
        <w:rPr>
          <w:rFonts w:ascii="仿宋" w:eastAsia="仿宋" w:hAnsi="仿宋" w:hint="eastAsia"/>
          <w:sz w:val="28"/>
          <w:szCs w:val="24"/>
        </w:rPr>
        <w:t>河南省科技小院助力乡村振兴服务先进典型</w:t>
      </w:r>
    </w:p>
    <w:p w14:paraId="7B8EA20A" w14:textId="77777777" w:rsidR="007C519F" w:rsidRDefault="007C519F" w:rsidP="007C519F">
      <w:pPr>
        <w:spacing w:line="360" w:lineRule="auto"/>
        <w:ind w:left="900" w:hangingChars="300" w:hanging="900"/>
        <w:rPr>
          <w:rFonts w:eastAsia="宋体"/>
          <w:b/>
          <w:bCs/>
          <w:noProof/>
          <w:color w:val="2206D4"/>
          <w:sz w:val="24"/>
          <w:szCs w:val="24"/>
        </w:rPr>
      </w:pPr>
      <w:r>
        <w:rPr>
          <w:noProof/>
        </w:rPr>
        <w:drawing>
          <wp:inline distT="0" distB="0" distL="0" distR="0" wp14:anchorId="5AF57609" wp14:editId="15BE269E">
            <wp:extent cx="5274310" cy="7391400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9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B59D6" w14:textId="77777777" w:rsidR="007C519F" w:rsidRPr="00AE09CE" w:rsidRDefault="007C519F" w:rsidP="007C519F">
      <w:pPr>
        <w:spacing w:line="360" w:lineRule="auto"/>
        <w:ind w:left="720" w:hangingChars="300" w:hanging="720"/>
        <w:jc w:val="center"/>
        <w:rPr>
          <w:rFonts w:eastAsia="宋体"/>
          <w:sz w:val="24"/>
          <w:szCs w:val="24"/>
        </w:rPr>
      </w:pPr>
    </w:p>
    <w:p w14:paraId="44E2387D" w14:textId="77777777" w:rsidR="007C519F" w:rsidRPr="002A1AE7" w:rsidRDefault="007C519F" w:rsidP="007C519F">
      <w:pPr>
        <w:jc w:val="center"/>
        <w:rPr>
          <w:rFonts w:eastAsia="宋体"/>
          <w:sz w:val="24"/>
          <w:szCs w:val="24"/>
        </w:rPr>
      </w:pPr>
      <w:r>
        <w:rPr>
          <w:noProof/>
        </w:rPr>
        <w:lastRenderedPageBreak/>
        <w:drawing>
          <wp:inline distT="0" distB="0" distL="114300" distR="114300" wp14:anchorId="3ADC2BBA" wp14:editId="2B865E7B">
            <wp:extent cx="5256000" cy="3659029"/>
            <wp:effectExtent l="0" t="0" r="1905" b="0"/>
            <wp:docPr id="6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6000" cy="3659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DF3C5" w14:textId="77777777" w:rsidR="007C519F" w:rsidRPr="00AE09CE" w:rsidRDefault="007C519F" w:rsidP="007C519F">
      <w:r w:rsidRPr="00AE09CE">
        <w:br w:type="page"/>
      </w:r>
    </w:p>
    <w:p w14:paraId="079D96AD" w14:textId="7EB0DAE7" w:rsidR="007C519F" w:rsidRPr="007C519F" w:rsidRDefault="007C519F" w:rsidP="007C519F">
      <w:pPr>
        <w:pStyle w:val="a7"/>
        <w:ind w:leftChars="0" w:left="0"/>
        <w:rPr>
          <w:rFonts w:ascii="仿宋_GB2312" w:hAnsi="仿宋_GB2312" w:cs="仿宋_GB2312"/>
          <w:b/>
          <w:sz w:val="28"/>
          <w:szCs w:val="24"/>
        </w:rPr>
      </w:pPr>
      <w:r w:rsidRPr="007C519F">
        <w:rPr>
          <w:rFonts w:ascii="仿宋_GB2312" w:hAnsi="仿宋_GB2312" w:cs="仿宋_GB2312" w:hint="eastAsia"/>
          <w:b/>
          <w:sz w:val="28"/>
          <w:szCs w:val="24"/>
        </w:rPr>
        <w:lastRenderedPageBreak/>
        <w:t>教学成果校外推广应用及效果证明材料</w:t>
      </w:r>
    </w:p>
    <w:p w14:paraId="43AA109D" w14:textId="3B2F1790" w:rsidR="007C519F" w:rsidRPr="000C5BB7" w:rsidRDefault="007C519F" w:rsidP="007C519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0C5BB7">
        <w:rPr>
          <w:rFonts w:ascii="仿宋" w:eastAsia="仿宋" w:hAnsi="仿宋" w:hint="eastAsia"/>
          <w:sz w:val="28"/>
          <w:szCs w:val="24"/>
        </w:rPr>
        <w:t>1 河南科技大学</w:t>
      </w:r>
    </w:p>
    <w:p w14:paraId="6E4C1F7D" w14:textId="7766D424" w:rsidR="007C519F" w:rsidRPr="000C5BB7" w:rsidRDefault="007C519F" w:rsidP="007C519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0C5BB7">
        <w:rPr>
          <w:rFonts w:ascii="仿宋" w:eastAsia="仿宋" w:hAnsi="仿宋" w:hint="eastAsia"/>
          <w:sz w:val="28"/>
          <w:szCs w:val="24"/>
        </w:rPr>
        <w:t>2 河南科技学院</w:t>
      </w:r>
    </w:p>
    <w:p w14:paraId="7960F10C" w14:textId="7E86C90C" w:rsidR="007C519F" w:rsidRPr="000C5BB7" w:rsidRDefault="007C519F" w:rsidP="007C519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0C5BB7">
        <w:rPr>
          <w:rFonts w:ascii="仿宋" w:eastAsia="仿宋" w:hAnsi="仿宋" w:hint="eastAsia"/>
          <w:sz w:val="28"/>
          <w:szCs w:val="24"/>
        </w:rPr>
        <w:t>3 青岛农业大学</w:t>
      </w:r>
    </w:p>
    <w:p w14:paraId="170C5645" w14:textId="77777777" w:rsidR="007C519F" w:rsidRDefault="007C519F" w:rsidP="007C519F">
      <w:pPr>
        <w:spacing w:line="360" w:lineRule="auto"/>
        <w:ind w:left="720" w:hangingChars="300" w:hanging="720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br w:type="page"/>
      </w:r>
    </w:p>
    <w:p w14:paraId="4F5640C0" w14:textId="77777777" w:rsidR="007C519F" w:rsidRPr="000C5BB7" w:rsidRDefault="007C519F" w:rsidP="007C519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0C5BB7">
        <w:rPr>
          <w:rFonts w:ascii="仿宋" w:eastAsia="仿宋" w:hAnsi="仿宋" w:hint="eastAsia"/>
          <w:sz w:val="28"/>
          <w:szCs w:val="24"/>
        </w:rPr>
        <w:lastRenderedPageBreak/>
        <w:t>3.1 河南科技大学</w:t>
      </w:r>
    </w:p>
    <w:p w14:paraId="3AFEDB9E" w14:textId="77777777" w:rsidR="007C519F" w:rsidRDefault="007C519F" w:rsidP="007C519F">
      <w:r w:rsidRPr="00AA2EF4">
        <w:rPr>
          <w:noProof/>
        </w:rPr>
        <w:drawing>
          <wp:inline distT="0" distB="0" distL="0" distR="0" wp14:anchorId="5CE35B57" wp14:editId="1933FD76">
            <wp:extent cx="5274310" cy="7107872"/>
            <wp:effectExtent l="0" t="0" r="2540" b="0"/>
            <wp:docPr id="121768787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85"/>
                    <a:stretch/>
                  </pic:blipFill>
                  <pic:spPr bwMode="auto">
                    <a:xfrm>
                      <a:off x="0" y="0"/>
                      <a:ext cx="5274310" cy="7107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3C1C61" w14:textId="77777777" w:rsidR="007C519F" w:rsidRDefault="007C519F" w:rsidP="007C519F">
      <w:pPr>
        <w:spacing w:line="360" w:lineRule="auto"/>
      </w:pPr>
      <w:r>
        <w:br w:type="page"/>
      </w:r>
    </w:p>
    <w:p w14:paraId="4319A93A" w14:textId="77777777" w:rsidR="007C519F" w:rsidRPr="000C5BB7" w:rsidRDefault="007C519F" w:rsidP="007C519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0C5BB7">
        <w:rPr>
          <w:rFonts w:ascii="仿宋" w:eastAsia="仿宋" w:hAnsi="仿宋" w:hint="eastAsia"/>
          <w:sz w:val="28"/>
          <w:szCs w:val="24"/>
        </w:rPr>
        <w:lastRenderedPageBreak/>
        <w:t>3.2 河南科技学院</w:t>
      </w:r>
    </w:p>
    <w:p w14:paraId="4A7DF6CD" w14:textId="77777777" w:rsidR="007C519F" w:rsidRDefault="007C519F" w:rsidP="007C519F">
      <w:r>
        <w:rPr>
          <w:noProof/>
        </w:rPr>
        <w:drawing>
          <wp:inline distT="0" distB="0" distL="0" distR="0" wp14:anchorId="7A8F5E12" wp14:editId="6918E04F">
            <wp:extent cx="5274310" cy="7440295"/>
            <wp:effectExtent l="0" t="0" r="2540" b="825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4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2036B" w14:textId="77777777" w:rsidR="007C519F" w:rsidRDefault="007C519F" w:rsidP="007C519F">
      <w:pPr>
        <w:spacing w:line="360" w:lineRule="auto"/>
      </w:pPr>
      <w:r>
        <w:br w:type="page"/>
      </w:r>
    </w:p>
    <w:p w14:paraId="79F9FDC1" w14:textId="77777777" w:rsidR="007C519F" w:rsidRPr="000C5BB7" w:rsidRDefault="007C519F" w:rsidP="007C519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0C5BB7">
        <w:rPr>
          <w:rFonts w:ascii="仿宋" w:eastAsia="仿宋" w:hAnsi="仿宋" w:hint="eastAsia"/>
          <w:sz w:val="28"/>
          <w:szCs w:val="24"/>
        </w:rPr>
        <w:lastRenderedPageBreak/>
        <w:t>3.3 青岛农业大学</w:t>
      </w:r>
    </w:p>
    <w:p w14:paraId="0688C5CF" w14:textId="77777777" w:rsidR="007C519F" w:rsidRPr="00AE09CE" w:rsidRDefault="007C519F" w:rsidP="007C519F">
      <w:r>
        <w:rPr>
          <w:noProof/>
        </w:rPr>
        <w:drawing>
          <wp:inline distT="0" distB="0" distL="0" distR="0" wp14:anchorId="7A6215A1" wp14:editId="1FE4C703">
            <wp:extent cx="5274310" cy="7929880"/>
            <wp:effectExtent l="0" t="0" r="2540" b="0"/>
            <wp:docPr id="11992852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28524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2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B89EA" w14:textId="77777777" w:rsidR="00567A69" w:rsidRDefault="00567A69" w:rsidP="007C519F">
      <w:pPr>
        <w:spacing w:line="360" w:lineRule="auto"/>
        <w:ind w:left="900" w:hangingChars="300" w:hanging="900"/>
      </w:pPr>
    </w:p>
    <w:sectPr w:rsidR="00567A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472E0" w14:textId="77777777" w:rsidR="00953402" w:rsidRDefault="00953402" w:rsidP="00FE0854">
      <w:r>
        <w:separator/>
      </w:r>
    </w:p>
  </w:endnote>
  <w:endnote w:type="continuationSeparator" w:id="0">
    <w:p w14:paraId="4667FA8C" w14:textId="77777777" w:rsidR="00953402" w:rsidRDefault="00953402" w:rsidP="00FE0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8B5CC" w14:textId="77777777" w:rsidR="00953402" w:rsidRDefault="00953402" w:rsidP="00FE0854">
      <w:r>
        <w:separator/>
      </w:r>
    </w:p>
  </w:footnote>
  <w:footnote w:type="continuationSeparator" w:id="0">
    <w:p w14:paraId="6DF5901D" w14:textId="77777777" w:rsidR="00953402" w:rsidRDefault="00953402" w:rsidP="00FE08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A69"/>
    <w:rsid w:val="00567A69"/>
    <w:rsid w:val="007C519F"/>
    <w:rsid w:val="0093561A"/>
    <w:rsid w:val="00942683"/>
    <w:rsid w:val="00953402"/>
    <w:rsid w:val="00CB6C04"/>
    <w:rsid w:val="00FE0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B6CAA5"/>
  <w15:chartTrackingRefBased/>
  <w15:docId w15:val="{7A5822C5-5583-4E7E-A126-AD8D52383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0854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08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E085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E085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E0854"/>
    <w:rPr>
      <w:sz w:val="18"/>
      <w:szCs w:val="18"/>
    </w:rPr>
  </w:style>
  <w:style w:type="paragraph" w:styleId="a7">
    <w:name w:val="Date"/>
    <w:basedOn w:val="a"/>
    <w:next w:val="a"/>
    <w:link w:val="a8"/>
    <w:qFormat/>
    <w:rsid w:val="00FE0854"/>
    <w:pPr>
      <w:ind w:leftChars="2500" w:left="2500"/>
    </w:pPr>
  </w:style>
  <w:style w:type="character" w:customStyle="1" w:styleId="a8">
    <w:name w:val="日期 字符"/>
    <w:basedOn w:val="a0"/>
    <w:link w:val="a7"/>
    <w:rsid w:val="00FE0854"/>
    <w:rPr>
      <w:rFonts w:ascii="Times New Roman" w:eastAsia="仿宋_GB2312" w:hAnsi="Times New Roman" w:cs="Times New Roman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2024-08-15T08:27:00Z</dcterms:created>
  <dcterms:modified xsi:type="dcterms:W3CDTF">2024-08-15T08:27:00Z</dcterms:modified>
</cp:coreProperties>
</file>