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1E477" w14:textId="001097C6" w:rsidR="00655542" w:rsidRDefault="00AF0E9B">
      <w:r>
        <w:rPr>
          <w:noProof/>
        </w:rPr>
        <w:drawing>
          <wp:anchor distT="0" distB="0" distL="114300" distR="114300" simplePos="0" relativeHeight="251658240" behindDoc="0" locked="0" layoutInCell="1" allowOverlap="1" wp14:anchorId="179B341D" wp14:editId="798D6346">
            <wp:simplePos x="0" y="0"/>
            <wp:positionH relativeFrom="margin">
              <wp:posOffset>-304165</wp:posOffset>
            </wp:positionH>
            <wp:positionV relativeFrom="paragraph">
              <wp:posOffset>876300</wp:posOffset>
            </wp:positionV>
            <wp:extent cx="6322473" cy="7383577"/>
            <wp:effectExtent l="0" t="0" r="2540" b="8255"/>
            <wp:wrapSquare wrapText="bothSides"/>
            <wp:docPr id="7" name="图片 7" descr="https://www.henau.edu.cn/__local/1/C3/A3/90C2455B6CE90674B673B7123D8_01EBB07C_607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henau.edu.cn/__local/1/C3/A3/90C2455B6CE90674B673B7123D8_01EBB07C_607B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473" cy="738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555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B9C2" w14:textId="77777777" w:rsidR="0035151F" w:rsidRDefault="0035151F" w:rsidP="00AF0E9B">
      <w:r>
        <w:separator/>
      </w:r>
    </w:p>
  </w:endnote>
  <w:endnote w:type="continuationSeparator" w:id="0">
    <w:p w14:paraId="4713494D" w14:textId="77777777" w:rsidR="0035151F" w:rsidRDefault="0035151F" w:rsidP="00AF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7E1C9" w14:textId="77777777" w:rsidR="0035151F" w:rsidRDefault="0035151F" w:rsidP="00AF0E9B">
      <w:r>
        <w:separator/>
      </w:r>
    </w:p>
  </w:footnote>
  <w:footnote w:type="continuationSeparator" w:id="0">
    <w:p w14:paraId="46749D68" w14:textId="77777777" w:rsidR="0035151F" w:rsidRDefault="0035151F" w:rsidP="00AF0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42"/>
    <w:rsid w:val="0035151F"/>
    <w:rsid w:val="00655542"/>
    <w:rsid w:val="00AF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413E623-6FEC-4101-A32D-2C66505D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0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0E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0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0E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2024-08-24T06:29:00Z</dcterms:created>
  <dcterms:modified xsi:type="dcterms:W3CDTF">2024-08-24T06:29:00Z</dcterms:modified>
</cp:coreProperties>
</file>