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河南</w:t>
      </w:r>
      <w:r>
        <w:rPr>
          <w:rFonts w:hint="eastAsia" w:eastAsia="方正小标宋简体"/>
          <w:sz w:val="44"/>
          <w:szCs w:val="44"/>
          <w:lang w:val="en-US" w:eastAsia="zh-CN"/>
        </w:rPr>
        <w:t>农业大学</w:t>
      </w:r>
      <w:r>
        <w:rPr>
          <w:rFonts w:hint="eastAsia" w:eastAsia="方正小标宋简体"/>
          <w:sz w:val="44"/>
          <w:szCs w:val="44"/>
        </w:rPr>
        <w:t>本科高等教育教学成果奖</w:t>
      </w: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附件材料</w:t>
      </w:r>
    </w:p>
    <w:p>
      <w:pPr>
        <w:jc w:val="center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（请以此页为封面，将附件单独装订成册）</w:t>
      </w:r>
    </w:p>
    <w:p>
      <w:pPr>
        <w:rPr>
          <w:rFonts w:hint="eastAsia" w:ascii="黑体" w:eastAsia="黑体"/>
          <w:sz w:val="36"/>
          <w:szCs w:val="32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6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成果名称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第一完成单位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推荐序号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u w:val="single"/>
              </w:rPr>
              <w:t>□□□□</w:t>
            </w:r>
          </w:p>
        </w:tc>
      </w:tr>
    </w:tbl>
    <w:p>
      <w:pPr>
        <w:rPr>
          <w:rFonts w:hint="eastAsia" w:ascii="仿宋" w:eastAsia="仿宋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附件目录：</w:t>
      </w:r>
    </w:p>
    <w:p>
      <w:pPr>
        <w:ind w:firstLine="640" w:firstLineChars="200"/>
        <w:rPr>
          <w:rFonts w:hint="eastAsia" w:ascii="仿宋_GB2312" w:hAnsi="仿宋_GB2312" w:cs="仿宋_GB2312"/>
          <w:sz w:val="32"/>
          <w:szCs w:val="32"/>
          <w:lang w:val="en"/>
        </w:rPr>
      </w:pPr>
      <w:r>
        <w:rPr>
          <w:rFonts w:hint="eastAsia" w:ascii="仿宋_GB2312" w:hAnsi="仿宋_GB2312" w:cs="仿宋_GB2312"/>
          <w:sz w:val="32"/>
          <w:szCs w:val="32"/>
        </w:rPr>
        <w:t>一、《教学成果总结报告》</w:t>
      </w:r>
      <w:r>
        <w:rPr>
          <w:rFonts w:hint="eastAsia" w:ascii="仿宋_GB2312" w:hAnsi="仿宋_GB2312" w:cs="仿宋_GB2312"/>
          <w:sz w:val="32"/>
          <w:szCs w:val="32"/>
          <w:lang w:val="en"/>
        </w:rPr>
        <w:t>。</w:t>
      </w:r>
    </w:p>
    <w:p>
      <w:pPr>
        <w:pStyle w:val="2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二、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校级及以上</w:t>
      </w:r>
      <w:r>
        <w:rPr>
          <w:rFonts w:hint="eastAsia" w:ascii="仿宋_GB2312" w:hAnsi="仿宋_GB2312" w:cs="仿宋_GB2312"/>
          <w:sz w:val="32"/>
          <w:szCs w:val="32"/>
        </w:rPr>
        <w:t>教学项目、奖励。</w:t>
      </w:r>
    </w:p>
    <w:p>
      <w:pPr>
        <w:pStyle w:val="2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三、教学成果推广应用及效果证明材料。</w:t>
      </w:r>
    </w:p>
    <w:p>
      <w:pPr>
        <w:pStyle w:val="2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四、教育教学类论文、论著。</w:t>
      </w:r>
    </w:p>
    <w:p>
      <w:bookmarkStart w:id="0" w:name="_GoBack"/>
      <w:bookmarkEnd w:id="0"/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2YWIzZDYzOTI4OTAwMGQxNzJkZWQwODRlYmVhMmQifQ=="/>
  </w:docVars>
  <w:rsids>
    <w:rsidRoot w:val="00000000"/>
    <w:rsid w:val="4567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40"/>
        <w:tab w:val="right" w:pos="8300"/>
      </w:tabs>
      <w:snapToGrid w:val="0"/>
    </w:pPr>
    <w:rPr>
      <w:rFonts w:ascii="Times New Roman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2024-07-14T13:40:59Z</dcterms:created>
  <dc:creator>Administrator</dc:creator>
  <cp:lastModifiedBy>吴美美</cp:lastModifiedBy>
  <dcterms:modified xsi:type="dcterms:W3CDTF">2024-07-14T13:42:59Z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864C529B6CE5432EABB6D1CC0EB6CE4A_12</vt:lpwstr>
  </property>
</Properties>
</file>