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70DA4">
      <w:pPr>
        <w:spacing w:beforeLines="50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755E551E">
      <w:pPr>
        <w:spacing w:beforeLines="50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0966AA03">
      <w:pPr>
        <w:spacing w:beforeLines="50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71ADC588">
      <w:pPr>
        <w:spacing w:beforeLines="50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35D6BE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1"/>
        <w:rPr>
          <w:rFonts w:hint="default" w:ascii="方正小标宋简体" w:hAnsi="Times New Roman" w:eastAsia="方正小标宋简体" w:cs="Times New Roman"/>
          <w:bCs/>
          <w:kern w:val="36"/>
          <w:sz w:val="56"/>
          <w:szCs w:val="5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56"/>
          <w:szCs w:val="56"/>
          <w:lang w:val="en-US" w:eastAsia="zh-CN"/>
        </w:rPr>
        <w:t>河南农业大学</w:t>
      </w:r>
      <w:r>
        <w:rPr>
          <w:rFonts w:ascii="方正小标宋简体" w:hAnsi="Times New Roman" w:eastAsia="方正小标宋简体" w:cs="Times New Roman"/>
          <w:bCs/>
          <w:kern w:val="36"/>
          <w:sz w:val="56"/>
          <w:szCs w:val="56"/>
        </w:rPr>
        <w:t>微专业</w:t>
      </w:r>
      <w:r>
        <w:rPr>
          <w:rFonts w:hint="eastAsia" w:ascii="方正小标宋简体" w:eastAsia="方正小标宋简体" w:cs="Times New Roman"/>
          <w:bCs/>
          <w:kern w:val="36"/>
          <w:sz w:val="56"/>
          <w:szCs w:val="56"/>
          <w:lang w:val="en-US" w:eastAsia="zh-CN"/>
        </w:rPr>
        <w:t>教学大纲</w:t>
      </w:r>
    </w:p>
    <w:p w14:paraId="2E5588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1"/>
        <w:rPr>
          <w:rFonts w:hint="default" w:ascii="方正小标宋简体" w:hAnsi="Times New Roman" w:eastAsia="方正小标宋简体" w:cs="Times New Roman"/>
          <w:bCs/>
          <w:kern w:val="36"/>
          <w:sz w:val="56"/>
          <w:szCs w:val="56"/>
          <w:lang w:val="en-US" w:eastAsia="zh-CN"/>
        </w:rPr>
      </w:pPr>
      <w:r>
        <w:rPr>
          <w:rFonts w:hint="eastAsia" w:ascii="方正小标宋简体" w:eastAsia="方正小标宋简体" w:cs="Times New Roman"/>
          <w:bCs/>
          <w:kern w:val="36"/>
          <w:sz w:val="56"/>
          <w:szCs w:val="56"/>
          <w:lang w:val="en-US" w:eastAsia="zh-CN"/>
        </w:rPr>
        <w:t>XX学院分册</w:t>
      </w:r>
    </w:p>
    <w:p w14:paraId="6BB38185">
      <w:pPr>
        <w:widowControl/>
        <w:ind w:left="-359" w:firstLine="527"/>
        <w:jc w:val="center"/>
        <w:rPr>
          <w:rFonts w:ascii="方正仿宋_GBK" w:hAnsi="Arial" w:eastAsia="方正仿宋_GBK"/>
          <w:b/>
          <w:sz w:val="52"/>
        </w:rPr>
      </w:pPr>
    </w:p>
    <w:p w14:paraId="3D0F2E4F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0B23F70F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4E6A08DB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52AB78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1800" w:firstLineChars="600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>微专业名称</w:t>
      </w:r>
      <w:r>
        <w:rPr>
          <w:rFonts w:hint="eastAsia" w:eastAsia="仿宋_GB2312"/>
          <w:sz w:val="30"/>
          <w:szCs w:val="30"/>
        </w:rPr>
        <w:t>：</w:t>
      </w:r>
      <w:r>
        <w:rPr>
          <w:rFonts w:hint="eastAsia"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  <w:u w:val="single"/>
        </w:rPr>
        <w:t xml:space="preserve">      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        </w:t>
      </w:r>
    </w:p>
    <w:p w14:paraId="246914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1800" w:firstLineChars="600"/>
        <w:textAlignment w:val="auto"/>
        <w:rPr>
          <w:rFonts w:hint="eastAsia"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>专业负责人：</w:t>
      </w:r>
      <w:r>
        <w:rPr>
          <w:rFonts w:hint="eastAsia"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hint="eastAsia"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</w:rPr>
        <w:t xml:space="preserve">  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</w:p>
    <w:p w14:paraId="5A3B19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1800" w:firstLineChars="600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>修</w:t>
      </w:r>
      <w:r>
        <w:rPr>
          <w:rFonts w:hint="eastAsia" w:eastAsia="仿宋_GB2312"/>
          <w:sz w:val="20"/>
          <w:szCs w:val="2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  <w:lang w:val="en-US" w:eastAsia="zh-CN"/>
        </w:rPr>
        <w:t>订</w:t>
      </w:r>
      <w:r>
        <w:rPr>
          <w:rFonts w:hint="eastAsia" w:eastAsia="仿宋_GB2312"/>
          <w:sz w:val="20"/>
          <w:szCs w:val="2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时</w:t>
      </w:r>
      <w:r>
        <w:rPr>
          <w:rFonts w:hint="eastAsia" w:eastAsia="仿宋_GB2312"/>
          <w:sz w:val="20"/>
          <w:szCs w:val="2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间：</w:t>
      </w:r>
      <w:r>
        <w:rPr>
          <w:rFonts w:hint="eastAsia" w:eastAsia="仿宋_GB2312"/>
          <w:sz w:val="30"/>
          <w:szCs w:val="30"/>
          <w:u w:val="single"/>
        </w:rPr>
        <w:t xml:space="preserve">    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           </w:t>
      </w:r>
    </w:p>
    <w:p w14:paraId="518552F9">
      <w:pPr>
        <w:rPr>
          <w:rFonts w:hint="eastAsia"/>
        </w:rPr>
      </w:pPr>
    </w:p>
    <w:p w14:paraId="7496B60E">
      <w:pPr>
        <w:spacing w:beforeLines="50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2965A855">
      <w:pPr>
        <w:spacing w:beforeLines="50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52076EF2">
      <w:pPr>
        <w:spacing w:beforeLines="50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20B124E9">
      <w:pPr>
        <w:spacing w:beforeLines="50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1FDE3F5E">
      <w:pPr>
        <w:spacing w:beforeLines="50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3E8C4256">
      <w:pPr>
        <w:spacing w:beforeLines="50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27C6EB49">
      <w:pPr>
        <w:spacing w:beforeLines="50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085ECC75">
      <w:pPr>
        <w:spacing w:beforeLines="50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168A8792">
      <w:pPr>
        <w:spacing w:beforeLines="50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4F242B58">
      <w:pPr>
        <w:spacing w:beforeLines="50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5BEEC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教学大纲目录</w:t>
      </w:r>
    </w:p>
    <w:p w14:paraId="114338C3">
      <w:pPr>
        <w:tabs>
          <w:tab w:val="right" w:leader="dot" w:pos="8820"/>
        </w:tabs>
        <w:snapToGrid w:val="0"/>
        <w:spacing w:line="400" w:lineRule="exact"/>
        <w:jc w:val="left"/>
        <w:rPr>
          <w:rFonts w:hint="eastAsia" w:ascii="宋体" w:hAnsi="宋体"/>
          <w:kern w:val="0"/>
        </w:rPr>
      </w:pPr>
    </w:p>
    <w:p w14:paraId="10931E62">
      <w:pPr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1.课程名称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页码</w:t>
      </w:r>
    </w:p>
    <w:p w14:paraId="76102893">
      <w:pPr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2.课程名称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页码</w:t>
      </w:r>
    </w:p>
    <w:p w14:paraId="4D8AF41C">
      <w:pPr>
        <w:pStyle w:val="7"/>
        <w:widowControl w:val="0"/>
        <w:tabs>
          <w:tab w:val="right" w:leader="dot" w:pos="8820"/>
        </w:tabs>
        <w:snapToGrid w:val="0"/>
        <w:spacing w:before="0" w:beforeAutospacing="0" w:after="0" w:afterAutospacing="0" w:line="40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…………</w:t>
      </w:r>
    </w:p>
    <w:p w14:paraId="2311DE0F">
      <w:pPr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07AC7E27">
      <w:pPr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4ABB2EEA">
      <w:pPr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39EB3098">
      <w:pPr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0AE4F0D0">
      <w:pPr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199E1642">
      <w:pPr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108ECD8B">
      <w:pPr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7F1EED9D">
      <w:pPr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5BD7E93B">
      <w:pPr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6070B5C2">
      <w:pPr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261FA308">
      <w:pPr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5DC12FF3">
      <w:pPr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3000591B">
      <w:pPr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3A81BF5F">
      <w:pPr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3F2E27FB">
      <w:pPr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154AEC96">
      <w:pPr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</w:rPr>
        <w:sectPr>
          <w:footerReference r:id="rId3" w:type="default"/>
          <w:pgSz w:w="11906" w:h="16838"/>
          <w:pgMar w:top="1418" w:right="1588" w:bottom="1588" w:left="1418" w:header="851" w:footer="992" w:gutter="0"/>
          <w:pgNumType w:fmt="decimal"/>
          <w:cols w:space="425" w:num="1"/>
          <w:docGrid w:type="lines" w:linePitch="312" w:charSpace="0"/>
        </w:sectPr>
      </w:pPr>
    </w:p>
    <w:p w14:paraId="216A2310">
      <w:pPr>
        <w:snapToGrid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中文课程名称</w:t>
      </w:r>
      <w:r>
        <w:rPr>
          <w:rFonts w:hint="eastAsia"/>
          <w:b/>
          <w:color w:val="0000FF"/>
          <w:sz w:val="28"/>
          <w:szCs w:val="28"/>
        </w:rPr>
        <w:t>（居中宋体4号字加粗）</w:t>
      </w:r>
    </w:p>
    <w:p w14:paraId="1395D45B">
      <w:pPr>
        <w:snapToGrid w:val="0"/>
        <w:spacing w:line="360" w:lineRule="auto"/>
        <w:jc w:val="center"/>
        <w:rPr>
          <w:color w:val="0000FF"/>
          <w:sz w:val="24"/>
        </w:rPr>
      </w:pPr>
      <w:r>
        <w:rPr>
          <w:color w:val="0000FF"/>
          <w:sz w:val="24"/>
        </w:rPr>
        <w:t>（英文名称Times New Roman字体小四）</w:t>
      </w:r>
    </w:p>
    <w:p w14:paraId="1388B5EB">
      <w:pPr>
        <w:snapToGrid w:val="0"/>
        <w:spacing w:line="360" w:lineRule="auto"/>
        <w:jc w:val="center"/>
        <w:rPr>
          <w:b/>
          <w:szCs w:val="21"/>
        </w:rPr>
      </w:pPr>
    </w:p>
    <w:p w14:paraId="004B8C19">
      <w:pPr>
        <w:snapToGrid w:val="0"/>
        <w:spacing w:line="36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课程基本信息</w:t>
      </w: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2645"/>
        <w:gridCol w:w="3435"/>
      </w:tblGrid>
      <w:tr w14:paraId="7DBD7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pct"/>
          </w:tcPr>
          <w:p w14:paraId="3F7A5B91">
            <w:pPr>
              <w:spacing w:line="30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课程编号：</w:t>
            </w:r>
          </w:p>
        </w:tc>
        <w:tc>
          <w:tcPr>
            <w:tcW w:w="1451" w:type="pct"/>
          </w:tcPr>
          <w:p w14:paraId="202552E9">
            <w:pPr>
              <w:spacing w:line="30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课程总学时：</w:t>
            </w:r>
          </w:p>
        </w:tc>
        <w:tc>
          <w:tcPr>
            <w:tcW w:w="1882" w:type="pct"/>
          </w:tcPr>
          <w:p w14:paraId="641AD9B8">
            <w:pPr>
              <w:spacing w:line="30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实验学时：    学时</w:t>
            </w:r>
          </w:p>
        </w:tc>
      </w:tr>
      <w:tr w14:paraId="0A98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pct"/>
          </w:tcPr>
          <w:p w14:paraId="45E3EACF">
            <w:pPr>
              <w:spacing w:line="30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课程负责人：</w:t>
            </w:r>
          </w:p>
        </w:tc>
        <w:tc>
          <w:tcPr>
            <w:tcW w:w="1451" w:type="pct"/>
          </w:tcPr>
          <w:p w14:paraId="4AB59FEF">
            <w:pPr>
              <w:spacing w:line="300" w:lineRule="auto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课程团队：</w:t>
            </w:r>
            <w:r>
              <w:rPr>
                <w:rFonts w:hint="eastAsia" w:ascii="宋体" w:hAnsi="宋体"/>
                <w:color w:val="0000FF"/>
                <w:szCs w:val="21"/>
              </w:rPr>
              <w:t>（</w:t>
            </w:r>
            <w:r>
              <w:rPr>
                <w:rFonts w:hint="eastAsia" w:hAnsi="宋体"/>
                <w:bCs/>
                <w:color w:val="0000FF"/>
                <w:kern w:val="0"/>
                <w:szCs w:val="21"/>
                <w:lang w:val="en-US" w:eastAsia="zh-CN"/>
              </w:rPr>
              <w:t>成员姓名</w:t>
            </w:r>
            <w:r>
              <w:rPr>
                <w:rFonts w:hint="eastAsia" w:hAnsi="宋体"/>
                <w:bCs/>
                <w:color w:val="0000FF"/>
                <w:kern w:val="0"/>
                <w:szCs w:val="21"/>
              </w:rPr>
              <w:t>）</w:t>
            </w:r>
          </w:p>
        </w:tc>
        <w:tc>
          <w:tcPr>
            <w:tcW w:w="1882" w:type="pct"/>
          </w:tcPr>
          <w:p w14:paraId="11715A6F">
            <w:pPr>
              <w:spacing w:line="30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授课语言：</w:t>
            </w:r>
          </w:p>
        </w:tc>
      </w:tr>
      <w:tr w14:paraId="6A82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 w14:paraId="21AAF6FF">
            <w:pPr>
              <w:spacing w:line="300" w:lineRule="auto"/>
              <w:ind w:right="-170" w:rightChars="-81"/>
              <w:rPr>
                <w:rFonts w:ascii="宋体" w:hAnsi="宋体"/>
                <w:bCs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适用专业：</w:t>
            </w:r>
          </w:p>
        </w:tc>
      </w:tr>
      <w:tr w14:paraId="778DE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pct"/>
          </w:tcPr>
          <w:p w14:paraId="5FEE1A6B">
            <w:pPr>
              <w:spacing w:line="30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主撰人：</w:t>
            </w:r>
          </w:p>
        </w:tc>
        <w:tc>
          <w:tcPr>
            <w:tcW w:w="1451" w:type="pct"/>
          </w:tcPr>
          <w:p w14:paraId="63FBDBC7">
            <w:pPr>
              <w:spacing w:line="30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审核人：</w:t>
            </w:r>
          </w:p>
        </w:tc>
        <w:tc>
          <w:tcPr>
            <w:tcW w:w="1882" w:type="pct"/>
          </w:tcPr>
          <w:p w14:paraId="01208F64">
            <w:pPr>
              <w:spacing w:line="30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大纲制定（修订）日期：</w:t>
            </w:r>
          </w:p>
        </w:tc>
      </w:tr>
    </w:tbl>
    <w:p w14:paraId="7B553B13">
      <w:pPr>
        <w:widowControl/>
        <w:snapToGrid w:val="0"/>
        <w:spacing w:line="360" w:lineRule="auto"/>
        <w:jc w:val="left"/>
        <w:rPr>
          <w:rFonts w:hAnsi="宋体"/>
          <w:b/>
          <w:bCs/>
          <w:kern w:val="0"/>
          <w:szCs w:val="21"/>
        </w:rPr>
      </w:pPr>
    </w:p>
    <w:p w14:paraId="6CB367B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Ansi="宋体"/>
          <w:b/>
          <w:bCs/>
          <w:kern w:val="0"/>
          <w:szCs w:val="21"/>
        </w:rPr>
        <w:t>课程的</w:t>
      </w:r>
      <w:r>
        <w:rPr>
          <w:rFonts w:hint="eastAsia" w:hAnsi="宋体"/>
          <w:b/>
          <w:bCs/>
          <w:kern w:val="0"/>
          <w:szCs w:val="21"/>
        </w:rPr>
        <w:t>教学理念、性质、目标和</w:t>
      </w:r>
      <w:r>
        <w:rPr>
          <w:rFonts w:hAnsi="宋体"/>
          <w:b/>
          <w:bCs/>
          <w:kern w:val="0"/>
          <w:szCs w:val="21"/>
        </w:rPr>
        <w:t>任务</w:t>
      </w:r>
      <w:r>
        <w:rPr>
          <w:rFonts w:hint="eastAsia" w:hAnsi="宋体"/>
          <w:bCs/>
          <w:color w:val="0000FF"/>
          <w:kern w:val="0"/>
          <w:szCs w:val="21"/>
        </w:rPr>
        <w:t>（300-500字，一级标题统一宋体五号字加粗）</w:t>
      </w:r>
      <w:r>
        <w:rPr>
          <w:rFonts w:hint="eastAsia" w:ascii="宋体" w:hAnsi="宋体" w:cs="宋体"/>
          <w:b/>
          <w:bCs/>
          <w:kern w:val="0"/>
          <w:szCs w:val="21"/>
        </w:rPr>
        <w:t></w:t>
      </w:r>
    </w:p>
    <w:p w14:paraId="64FF61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ascii="宋体" w:hAnsi="宋体"/>
          <w:bCs/>
          <w:color w:val="0000FF"/>
          <w:szCs w:val="21"/>
        </w:rPr>
      </w:pPr>
      <w:r>
        <w:rPr>
          <w:rFonts w:hint="eastAsia"/>
          <w:color w:val="0000FF"/>
          <w:kern w:val="0"/>
          <w:szCs w:val="21"/>
        </w:rPr>
        <w:t>（</w:t>
      </w:r>
      <w:r>
        <w:rPr>
          <w:rFonts w:hint="eastAsia" w:hAnsi="宋体"/>
          <w:bCs/>
          <w:color w:val="0000FF"/>
          <w:kern w:val="0"/>
          <w:szCs w:val="21"/>
        </w:rPr>
        <w:t>宋体五号字</w:t>
      </w:r>
      <w:r>
        <w:rPr>
          <w:rFonts w:hint="eastAsia" w:hAnsi="宋体"/>
          <w:bCs/>
          <w:color w:val="0000FF"/>
          <w:kern w:val="0"/>
          <w:szCs w:val="21"/>
          <w:lang w:eastAsia="zh-CN"/>
        </w:rPr>
        <w:t>，</w:t>
      </w:r>
      <w:r>
        <w:rPr>
          <w:rFonts w:hint="eastAsia" w:hAnsi="宋体"/>
          <w:bCs/>
          <w:color w:val="0000FF"/>
          <w:kern w:val="0"/>
          <w:szCs w:val="21"/>
          <w:lang w:val="en-US" w:eastAsia="zh-CN"/>
        </w:rPr>
        <w:t>全文统一1.5倍行距</w:t>
      </w:r>
      <w:r>
        <w:rPr>
          <w:rFonts w:hint="eastAsia" w:hAnsi="宋体"/>
          <w:bCs/>
          <w:color w:val="0000FF"/>
          <w:kern w:val="0"/>
          <w:szCs w:val="21"/>
        </w:rPr>
        <w:t>。</w:t>
      </w:r>
      <w:r>
        <w:rPr>
          <w:rFonts w:hint="eastAsia" w:ascii="宋体" w:hAnsi="宋体"/>
          <w:bCs/>
          <w:color w:val="0000FF"/>
          <w:szCs w:val="21"/>
        </w:rPr>
        <w:t>）</w:t>
      </w:r>
    </w:p>
    <w:p w14:paraId="1443F4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kern w:val="0"/>
          <w:szCs w:val="21"/>
        </w:rPr>
      </w:pPr>
      <w:r>
        <w:rPr>
          <w:rFonts w:hAnsi="宋体"/>
          <w:b/>
          <w:bCs/>
          <w:kern w:val="0"/>
          <w:szCs w:val="21"/>
        </w:rPr>
        <w:t>二、课程教学的基本要求</w:t>
      </w:r>
    </w:p>
    <w:p w14:paraId="0E08A2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kern w:val="0"/>
          <w:szCs w:val="21"/>
        </w:rPr>
      </w:pPr>
      <w:r>
        <w:rPr>
          <w:rFonts w:hint="eastAsia"/>
          <w:kern w:val="0"/>
          <w:szCs w:val="21"/>
        </w:rPr>
        <w:t>1.</w:t>
      </w:r>
      <w:r>
        <w:rPr>
          <w:rFonts w:hAnsi="宋体"/>
          <w:kern w:val="0"/>
          <w:szCs w:val="21"/>
        </w:rPr>
        <w:t>理论知识方面：</w:t>
      </w:r>
      <w:r>
        <w:rPr>
          <w:rFonts w:hint="eastAsia" w:hAnsi="宋体"/>
          <w:bCs/>
          <w:color w:val="0000FF"/>
          <w:kern w:val="0"/>
          <w:szCs w:val="21"/>
        </w:rPr>
        <w:t xml:space="preserve">（宋体五号字） </w:t>
      </w:r>
    </w:p>
    <w:p w14:paraId="6A0B59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Ansi="宋体"/>
          <w:bCs/>
          <w:color w:val="0000FF"/>
          <w:kern w:val="0"/>
          <w:szCs w:val="21"/>
        </w:rPr>
      </w:pPr>
      <w:r>
        <w:rPr>
          <w:rFonts w:hint="eastAsia"/>
          <w:kern w:val="0"/>
          <w:szCs w:val="21"/>
        </w:rPr>
        <w:t>2.</w:t>
      </w:r>
      <w:r>
        <w:rPr>
          <w:rFonts w:hAnsi="宋体"/>
          <w:kern w:val="0"/>
          <w:szCs w:val="21"/>
        </w:rPr>
        <w:t>实验技能方面：</w:t>
      </w:r>
      <w:r>
        <w:rPr>
          <w:rFonts w:hint="eastAsia" w:hAnsi="宋体"/>
          <w:bCs/>
          <w:color w:val="0000FF"/>
          <w:kern w:val="0"/>
          <w:szCs w:val="21"/>
        </w:rPr>
        <w:t>（宋体五号字）</w:t>
      </w:r>
    </w:p>
    <w:p w14:paraId="0FD437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hAnsi="宋体"/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  <w:lang w:val="en-US" w:eastAsia="zh-CN"/>
        </w:rPr>
        <w:t>三</w:t>
      </w:r>
      <w:r>
        <w:rPr>
          <w:b/>
          <w:bCs/>
          <w:kern w:val="0"/>
          <w:szCs w:val="21"/>
        </w:rPr>
        <w:t>、</w:t>
      </w:r>
      <w:r>
        <w:rPr>
          <w:rFonts w:hint="eastAsia" w:hAnsi="宋体"/>
          <w:b/>
          <w:bCs/>
          <w:kern w:val="0"/>
          <w:szCs w:val="21"/>
        </w:rPr>
        <w:t>课程的教学设计</w:t>
      </w:r>
    </w:p>
    <w:p w14:paraId="501275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textAlignment w:val="auto"/>
        <w:rPr>
          <w:rFonts w:hint="eastAsia" w:hAnsi="宋体"/>
          <w:bCs/>
          <w:color w:val="auto"/>
          <w:kern w:val="0"/>
          <w:szCs w:val="21"/>
          <w:lang w:val="en-US" w:eastAsia="zh-CN"/>
        </w:rPr>
      </w:pPr>
      <w:r>
        <w:rPr>
          <w:rFonts w:hint="eastAsia" w:hAnsi="宋体"/>
          <w:bCs/>
          <w:color w:val="auto"/>
          <w:kern w:val="0"/>
          <w:szCs w:val="21"/>
          <w:lang w:val="en-US" w:eastAsia="zh-CN"/>
        </w:rPr>
        <w:t>1.教学设计说明</w:t>
      </w:r>
    </w:p>
    <w:p w14:paraId="29E001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textAlignment w:val="auto"/>
        <w:rPr>
          <w:rFonts w:hint="eastAsia" w:hAnsi="宋体"/>
          <w:bCs/>
          <w:color w:val="0000FF"/>
          <w:kern w:val="0"/>
          <w:szCs w:val="21"/>
        </w:rPr>
      </w:pPr>
      <w:r>
        <w:rPr>
          <w:rFonts w:hint="eastAsia" w:hAnsi="宋体"/>
          <w:bCs/>
          <w:color w:val="0000FF"/>
          <w:kern w:val="0"/>
          <w:szCs w:val="21"/>
        </w:rPr>
        <w:t>（宋体五号字。</w:t>
      </w:r>
      <w:r>
        <w:rPr>
          <w:rFonts w:hint="eastAsia" w:ascii="宋体" w:hAnsi="宋体"/>
          <w:color w:val="0000FF"/>
          <w:szCs w:val="21"/>
        </w:rPr>
        <w:t>围</w:t>
      </w:r>
      <w:r>
        <w:rPr>
          <w:rFonts w:hint="eastAsia" w:hAnsi="宋体"/>
          <w:bCs/>
          <w:color w:val="0000FF"/>
          <w:kern w:val="0"/>
          <w:szCs w:val="21"/>
        </w:rPr>
        <w:t>绕目标达成、教学内容、组织实施和多元评价需求进行整体规划，教学策略、教学方法、教学过程、教学</w:t>
      </w:r>
      <w:r>
        <w:rPr>
          <w:rFonts w:hint="eastAsia" w:ascii="宋体" w:hAnsi="宋体"/>
          <w:color w:val="0000FF"/>
          <w:szCs w:val="21"/>
        </w:rPr>
        <w:t>评价等的课程设计，应科学合理。</w:t>
      </w:r>
      <w:r>
        <w:rPr>
          <w:rFonts w:hint="eastAsia" w:hAnsi="宋体"/>
          <w:bCs/>
          <w:color w:val="0000FF"/>
          <w:kern w:val="0"/>
          <w:szCs w:val="21"/>
        </w:rPr>
        <w:t>）</w:t>
      </w:r>
    </w:p>
    <w:p w14:paraId="72DCA4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textAlignment w:val="auto"/>
        <w:rPr>
          <w:rFonts w:hint="eastAsia" w:hAnsi="宋体"/>
          <w:bCs/>
          <w:color w:val="0000FF"/>
          <w:kern w:val="0"/>
          <w:szCs w:val="21"/>
          <w:lang w:val="en-US" w:eastAsia="zh-CN"/>
        </w:rPr>
      </w:pPr>
      <w:r>
        <w:rPr>
          <w:rFonts w:hint="eastAsia" w:hAnsi="宋体"/>
          <w:bCs/>
          <w:color w:val="auto"/>
          <w:kern w:val="0"/>
          <w:szCs w:val="21"/>
          <w:lang w:val="en-US" w:eastAsia="zh-CN"/>
        </w:rPr>
        <w:t>2.课程目标及对结业要求的支撑</w:t>
      </w:r>
      <w:r>
        <w:rPr>
          <w:rFonts w:hint="eastAsia" w:hAnsi="宋体"/>
          <w:bCs/>
          <w:color w:val="0000FF"/>
          <w:kern w:val="0"/>
          <w:szCs w:val="21"/>
          <w:lang w:val="en-US" w:eastAsia="zh-CN"/>
        </w:rPr>
        <w:t>（表格正文宋体小五号字体）</w:t>
      </w:r>
    </w:p>
    <w:tbl>
      <w:tblPr>
        <w:tblStyle w:val="9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6846"/>
        <w:gridCol w:w="1052"/>
      </w:tblGrid>
      <w:tr w14:paraId="742F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14:paraId="5D0311E2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6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14:paraId="421125B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课程目标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vAlign w:val="center"/>
          </w:tcPr>
          <w:p w14:paraId="0A24F944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结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业要求</w:t>
            </w:r>
          </w:p>
        </w:tc>
      </w:tr>
      <w:tr w14:paraId="6846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3874">
            <w:pPr>
              <w:spacing w:line="32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6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5627">
            <w:pPr>
              <w:spacing w:line="320" w:lineRule="exact"/>
              <w:jc w:val="left"/>
              <w:rPr>
                <w:rFonts w:hAnsiTheme="minorEastAsia" w:eastAsiaTheme="minorEastAsia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6CF2">
            <w:pPr>
              <w:spacing w:line="320" w:lineRule="exact"/>
              <w:jc w:val="center"/>
              <w:rPr>
                <w:rFonts w:eastAsiaTheme="minorEastAsia"/>
                <w:color w:val="0000FF"/>
                <w:sz w:val="18"/>
                <w:szCs w:val="18"/>
              </w:rPr>
            </w:pPr>
          </w:p>
        </w:tc>
      </w:tr>
      <w:tr w14:paraId="5D47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FC33">
            <w:pPr>
              <w:spacing w:line="32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6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5641">
            <w:pPr>
              <w:spacing w:line="320" w:lineRule="exact"/>
              <w:jc w:val="left"/>
              <w:rPr>
                <w:rFonts w:hAnsiTheme="minorEastAsia" w:eastAsiaTheme="minorEastAsia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F7B9">
            <w:pPr>
              <w:spacing w:line="320" w:lineRule="exact"/>
              <w:jc w:val="center"/>
              <w:rPr>
                <w:rFonts w:eastAsiaTheme="minorEastAsia"/>
                <w:color w:val="0000FF"/>
                <w:sz w:val="18"/>
                <w:szCs w:val="18"/>
              </w:rPr>
            </w:pPr>
          </w:p>
        </w:tc>
      </w:tr>
      <w:tr w14:paraId="65FB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FD08">
            <w:pPr>
              <w:spacing w:line="32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6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AACB">
            <w:pPr>
              <w:spacing w:line="320" w:lineRule="exact"/>
              <w:jc w:val="left"/>
              <w:rPr>
                <w:rFonts w:eastAsiaTheme="minorEastAsia"/>
                <w:color w:val="0000FF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EEE9">
            <w:pPr>
              <w:spacing w:line="320" w:lineRule="exact"/>
              <w:jc w:val="center"/>
              <w:rPr>
                <w:rFonts w:eastAsiaTheme="minorEastAsia"/>
                <w:color w:val="0000FF"/>
                <w:sz w:val="18"/>
                <w:szCs w:val="18"/>
              </w:rPr>
            </w:pPr>
          </w:p>
        </w:tc>
      </w:tr>
      <w:tr w14:paraId="00ED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78A0">
            <w:pPr>
              <w:spacing w:line="32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CBF0">
            <w:pPr>
              <w:spacing w:line="320" w:lineRule="exact"/>
              <w:jc w:val="left"/>
              <w:rPr>
                <w:rFonts w:eastAsiaTheme="minorEastAsia"/>
                <w:color w:val="0000FF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FE5A">
            <w:pPr>
              <w:spacing w:line="320" w:lineRule="exact"/>
              <w:jc w:val="center"/>
              <w:rPr>
                <w:rFonts w:eastAsiaTheme="minorEastAsia"/>
                <w:color w:val="0000FF"/>
                <w:sz w:val="18"/>
                <w:szCs w:val="18"/>
              </w:rPr>
            </w:pPr>
          </w:p>
        </w:tc>
      </w:tr>
      <w:tr w14:paraId="3EEA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217F">
            <w:pPr>
              <w:spacing w:line="32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7E90">
            <w:pPr>
              <w:spacing w:line="320" w:lineRule="exact"/>
              <w:jc w:val="left"/>
              <w:rPr>
                <w:rFonts w:eastAsiaTheme="minorEastAsia"/>
                <w:color w:val="0000FF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3793">
            <w:pPr>
              <w:spacing w:line="320" w:lineRule="exact"/>
              <w:jc w:val="center"/>
              <w:rPr>
                <w:rFonts w:eastAsiaTheme="minorEastAsia"/>
                <w:color w:val="0000FF"/>
                <w:sz w:val="18"/>
                <w:szCs w:val="18"/>
              </w:rPr>
            </w:pPr>
          </w:p>
        </w:tc>
      </w:tr>
    </w:tbl>
    <w:p w14:paraId="26D840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hAnsi="宋体"/>
          <w:b/>
          <w:bCs/>
          <w:kern w:val="0"/>
          <w:szCs w:val="21"/>
        </w:rPr>
      </w:pPr>
    </w:p>
    <w:p w14:paraId="0D4424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hAnsi="宋体"/>
          <w:b/>
          <w:bCs/>
          <w:kern w:val="0"/>
          <w:szCs w:val="21"/>
        </w:rPr>
      </w:pPr>
    </w:p>
    <w:p w14:paraId="36D4A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hAnsi="宋体" w:eastAsia="宋体"/>
          <w:bCs/>
          <w:color w:val="0000FF"/>
          <w:kern w:val="0"/>
          <w:szCs w:val="21"/>
          <w:lang w:eastAsia="zh-CN"/>
        </w:rPr>
      </w:pPr>
      <w:r>
        <w:rPr>
          <w:rFonts w:hint="eastAsia" w:hAnsi="宋体"/>
          <w:b/>
          <w:bCs/>
          <w:kern w:val="0"/>
          <w:szCs w:val="21"/>
        </w:rPr>
        <w:t>四</w:t>
      </w:r>
      <w:r>
        <w:rPr>
          <w:rFonts w:hAnsi="宋体"/>
          <w:b/>
          <w:bCs/>
          <w:kern w:val="0"/>
          <w:szCs w:val="21"/>
        </w:rPr>
        <w:t>、理论教学内容及学时分配</w:t>
      </w:r>
      <w:r>
        <w:rPr>
          <w:rFonts w:hint="eastAsia" w:hAnsi="宋体"/>
          <w:b/>
          <w:bCs/>
          <w:kern w:val="0"/>
          <w:szCs w:val="21"/>
        </w:rPr>
        <w:t>（X学时）</w:t>
      </w:r>
    </w:p>
    <w:tbl>
      <w:tblPr>
        <w:tblStyle w:val="9"/>
        <w:tblW w:w="0" w:type="auto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965"/>
        <w:gridCol w:w="2966"/>
      </w:tblGrid>
      <w:tr w14:paraId="663D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E8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39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Ansi="宋体"/>
                <w:b/>
                <w:bCs/>
                <w:kern w:val="0"/>
                <w:szCs w:val="21"/>
                <w:highlight w:val="none"/>
              </w:rPr>
              <w:t>第一章</w:t>
            </w:r>
            <w:r>
              <w:rPr>
                <w:rFonts w:hint="eastAsia"/>
                <w:b/>
                <w:bCs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b/>
                <w:color w:val="0000FF"/>
                <w:szCs w:val="21"/>
                <w:highlight w:val="none"/>
              </w:rPr>
              <w:t>标题内容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6B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right"/>
              <w:textAlignment w:val="auto"/>
              <w:rPr>
                <w:rFonts w:hint="eastAsia" w:hAnsi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Ansi="宋体"/>
                <w:b/>
                <w:bCs/>
                <w:kern w:val="0"/>
                <w:szCs w:val="21"/>
                <w:highlight w:val="none"/>
              </w:rPr>
              <w:t>学时</w:t>
            </w:r>
            <w:r>
              <w:rPr>
                <w:rFonts w:hint="eastAsia" w:hAnsi="宋体"/>
                <w:b/>
                <w:bCs/>
                <w:kern w:val="0"/>
                <w:szCs w:val="21"/>
                <w:highlight w:val="none"/>
              </w:rPr>
              <w:t>数：X</w:t>
            </w:r>
            <w:r>
              <w:rPr>
                <w:rFonts w:hint="eastAsia" w:hAnsi="宋体"/>
                <w:b/>
                <w:bCs/>
                <w:color w:val="0000FF"/>
                <w:kern w:val="0"/>
                <w:szCs w:val="21"/>
                <w:highlight w:val="none"/>
              </w:rPr>
              <w:t>（右对齐）</w:t>
            </w:r>
          </w:p>
        </w:tc>
      </w:tr>
    </w:tbl>
    <w:p w14:paraId="027118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宋体" w:hAnsi="宋体"/>
          <w:b/>
          <w:bCs/>
          <w:highlight w:val="none"/>
        </w:rPr>
      </w:pPr>
      <w:r>
        <w:rPr>
          <w:rFonts w:ascii="宋体" w:hAnsi="宋体"/>
          <w:b/>
          <w:bCs/>
          <w:highlight w:val="none"/>
        </w:rPr>
        <w:t>第一节</w:t>
      </w:r>
      <w:r>
        <w:rPr>
          <w:rFonts w:hint="eastAsia" w:ascii="宋体" w:hAnsi="宋体"/>
          <w:b/>
          <w:bCs/>
          <w:highlight w:val="none"/>
        </w:rPr>
        <w:t xml:space="preserve">  标题内容</w:t>
      </w:r>
      <w:r>
        <w:rPr>
          <w:rFonts w:hint="eastAsia" w:ascii="宋体" w:hAnsi="宋体"/>
          <w:b/>
          <w:bCs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highlight w:val="none"/>
        </w:rPr>
        <w:t>X</w:t>
      </w:r>
      <w:r>
        <w:rPr>
          <w:rFonts w:ascii="宋体" w:hAnsi="宋体"/>
          <w:b/>
          <w:bCs/>
          <w:highlight w:val="none"/>
        </w:rPr>
        <w:t>学时</w:t>
      </w:r>
      <w:r>
        <w:rPr>
          <w:rFonts w:hint="eastAsia" w:ascii="宋体" w:hAnsi="宋体"/>
          <w:b/>
          <w:bCs/>
          <w:highlight w:val="none"/>
          <w:lang w:eastAsia="zh-CN"/>
        </w:rPr>
        <w:t>）</w:t>
      </w:r>
    </w:p>
    <w:p w14:paraId="741428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Ansi="宋体"/>
          <w:b/>
          <w:bCs/>
          <w:kern w:val="0"/>
          <w:szCs w:val="21"/>
          <w:highlight w:val="none"/>
        </w:rPr>
      </w:pPr>
      <w:r>
        <w:rPr>
          <w:rFonts w:hint="eastAsia" w:ascii="宋体" w:hAnsi="宋体"/>
          <w:b/>
          <w:bCs/>
          <w:highlight w:val="none"/>
        </w:rPr>
        <w:t>教学目标：</w:t>
      </w:r>
      <w:r>
        <w:rPr>
          <w:rFonts w:hint="eastAsia" w:ascii="宋体" w:hAnsi="宋体"/>
          <w:bCs/>
          <w:color w:val="0000FF"/>
          <w:highlight w:val="none"/>
        </w:rPr>
        <w:t>（</w:t>
      </w:r>
      <w:r>
        <w:rPr>
          <w:rFonts w:hint="eastAsia" w:hAnsi="宋体"/>
          <w:color w:val="0000FF"/>
          <w:kern w:val="0"/>
          <w:szCs w:val="21"/>
          <w:highlight w:val="none"/>
        </w:rPr>
        <w:t>宋体五号字）</w:t>
      </w:r>
      <w:r>
        <w:rPr>
          <w:rFonts w:hint="eastAsia" w:ascii="宋体" w:hAnsi="宋体" w:cs="宋体"/>
          <w:kern w:val="0"/>
          <w:szCs w:val="21"/>
          <w:highlight w:val="none"/>
        </w:rPr>
        <w:t></w:t>
      </w:r>
    </w:p>
    <w:p w14:paraId="3BFA7E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Ansi="宋体"/>
          <w:b/>
          <w:bCs/>
          <w:kern w:val="0"/>
          <w:szCs w:val="21"/>
          <w:highlight w:val="none"/>
        </w:rPr>
      </w:pPr>
      <w:r>
        <w:rPr>
          <w:rFonts w:hint="eastAsia" w:ascii="宋体" w:hAnsi="宋体"/>
          <w:b/>
          <w:bCs/>
          <w:highlight w:val="none"/>
        </w:rPr>
        <w:t>教学重点和难点：</w:t>
      </w:r>
      <w:r>
        <w:rPr>
          <w:rFonts w:hint="eastAsia" w:ascii="宋体" w:hAnsi="宋体"/>
          <w:bCs/>
          <w:color w:val="0000FF"/>
          <w:highlight w:val="none"/>
        </w:rPr>
        <w:t>（</w:t>
      </w:r>
      <w:r>
        <w:rPr>
          <w:rFonts w:hint="eastAsia" w:hAnsi="宋体"/>
          <w:color w:val="0000FF"/>
          <w:kern w:val="0"/>
          <w:szCs w:val="21"/>
          <w:highlight w:val="none"/>
        </w:rPr>
        <w:t>宋体五号字）</w:t>
      </w:r>
      <w:r>
        <w:rPr>
          <w:rFonts w:hint="eastAsia" w:ascii="宋体" w:hAnsi="宋体" w:cs="宋体"/>
          <w:kern w:val="0"/>
          <w:szCs w:val="21"/>
          <w:highlight w:val="none"/>
        </w:rPr>
        <w:t></w:t>
      </w:r>
    </w:p>
    <w:p w14:paraId="22CAC6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0" w:firstLineChars="0"/>
        <w:jc w:val="both"/>
        <w:textAlignment w:val="auto"/>
        <w:rPr>
          <w:rFonts w:ascii="宋体" w:hAnsi="宋体"/>
          <w:highlight w:val="none"/>
        </w:rPr>
      </w:pPr>
      <w:r>
        <w:rPr>
          <w:rFonts w:hint="eastAsia" w:ascii="宋体" w:hAnsi="宋体"/>
          <w:b/>
          <w:highlight w:val="none"/>
        </w:rPr>
        <w:t>主要教学内容及要求：</w:t>
      </w:r>
      <w:r>
        <w:rPr>
          <w:rFonts w:hint="eastAsia" w:ascii="宋体" w:hAnsi="宋体"/>
          <w:color w:val="0000FF"/>
          <w:highlight w:val="none"/>
        </w:rPr>
        <w:t>（宋体五号字，课程内容结构符合学生成长规律，依据学科前沿动态与社会发展需求动态更新知识体系，契合课程目标）</w:t>
      </w:r>
    </w:p>
    <w:p w14:paraId="3D948C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both"/>
        <w:textAlignment w:val="auto"/>
        <w:rPr>
          <w:rFonts w:ascii="宋体" w:hAnsi="宋体"/>
          <w:color w:val="0000FF"/>
          <w:highlight w:val="none"/>
        </w:rPr>
      </w:pPr>
      <w:r>
        <w:rPr>
          <w:rFonts w:hint="eastAsia" w:ascii="宋体" w:hAnsi="宋体"/>
          <w:highlight w:val="none"/>
        </w:rPr>
        <w:t xml:space="preserve"> </w:t>
      </w:r>
      <w:r>
        <w:rPr>
          <w:rFonts w:hint="eastAsia" w:ascii="宋体" w:hAnsi="宋体"/>
          <w:color w:val="0000FF"/>
          <w:highlight w:val="none"/>
        </w:rPr>
        <w:t>按“了解”、“理解”、“掌握”、“熟练掌握”四个层次写明各章的主要内容和应达到的要求。</w:t>
      </w:r>
    </w:p>
    <w:p w14:paraId="4B05CC0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both"/>
        <w:textAlignment w:val="auto"/>
        <w:rPr>
          <w:rFonts w:ascii="宋体" w:hAnsi="宋体"/>
          <w:color w:val="0000FF"/>
          <w:highlight w:val="none"/>
        </w:rPr>
      </w:pPr>
      <w:r>
        <w:rPr>
          <w:rFonts w:hint="eastAsia" w:ascii="宋体" w:hAnsi="宋体"/>
          <w:color w:val="0000FF"/>
          <w:highlight w:val="none"/>
        </w:rPr>
        <w:t>了解：是指学生能辨认的科学事实、概念、原则、术语，知道事物的分类、过程及变化倾向，包括必要的记忆。</w:t>
      </w:r>
    </w:p>
    <w:p w14:paraId="05032B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both"/>
        <w:textAlignment w:val="auto"/>
        <w:rPr>
          <w:rFonts w:ascii="宋体" w:hAnsi="宋体"/>
          <w:color w:val="0000FF"/>
          <w:highlight w:val="none"/>
        </w:rPr>
      </w:pPr>
      <w:r>
        <w:rPr>
          <w:rFonts w:hint="eastAsia" w:ascii="宋体" w:hAnsi="宋体"/>
          <w:color w:val="0000FF"/>
          <w:highlight w:val="none"/>
        </w:rPr>
        <w:t>理解：是指学生能用自己的语言把学过的知识加以叙述、解释、归纳，并能把某一事实或概念分解为若干部分，指出它们之间的内在联系或与其它事物的相互关系。</w:t>
      </w:r>
    </w:p>
    <w:p w14:paraId="4B42E7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both"/>
        <w:textAlignment w:val="auto"/>
        <w:rPr>
          <w:rFonts w:ascii="宋体" w:hAnsi="宋体"/>
          <w:color w:val="0000FF"/>
          <w:highlight w:val="none"/>
        </w:rPr>
      </w:pPr>
      <w:r>
        <w:rPr>
          <w:rFonts w:hint="eastAsia" w:ascii="宋体" w:hAnsi="宋体"/>
          <w:color w:val="0000FF"/>
          <w:highlight w:val="none"/>
        </w:rPr>
        <w:t>掌握：是指学生能根据不同情况对某些概念、定律、原理、方法等在正确理解的基础上结合实例加以运用。</w:t>
      </w:r>
    </w:p>
    <w:p w14:paraId="09E0C4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both"/>
        <w:textAlignment w:val="auto"/>
        <w:rPr>
          <w:rFonts w:ascii="宋体" w:hAnsi="宋体"/>
          <w:highlight w:val="none"/>
        </w:rPr>
      </w:pPr>
      <w:r>
        <w:rPr>
          <w:rFonts w:hint="eastAsia" w:ascii="宋体" w:hAnsi="宋体"/>
          <w:color w:val="0000FF"/>
          <w:highlight w:val="none"/>
        </w:rPr>
        <w:t>熟练掌握：是指学生能根据所掌握的某些概念、定律、原理、方法等在正确理解的基础上结合实际加以综合应用，能分析、解决实际工作中存在的问题。</w:t>
      </w:r>
      <w:r>
        <w:rPr>
          <w:rFonts w:ascii="宋体" w:hAnsi="宋体"/>
          <w:highlight w:val="none"/>
        </w:rPr>
        <w:t xml:space="preserve"> </w:t>
      </w:r>
    </w:p>
    <w:p w14:paraId="2E9BDC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宋体" w:hAnsi="宋体"/>
          <w:b/>
          <w:bCs/>
          <w:highlight w:val="none"/>
        </w:rPr>
      </w:pPr>
      <w:r>
        <w:rPr>
          <w:rFonts w:hint="eastAsia" w:ascii="宋体" w:hAnsi="宋体"/>
          <w:b/>
          <w:bCs/>
          <w:highlight w:val="none"/>
        </w:rPr>
        <w:t>教学组织与实施：</w:t>
      </w:r>
      <w:r>
        <w:rPr>
          <w:rFonts w:hint="eastAsia" w:ascii="宋体" w:hAnsi="宋体"/>
          <w:color w:val="0000FF"/>
          <w:szCs w:val="20"/>
          <w:highlight w:val="none"/>
        </w:rPr>
        <w:t>应突出学生的中心地位，根据学生认知规律和接受特点，创新教与学模式，因材施教，促进师生之间、学生之间的交流互动、资源共享、知识生成，及时反馈教学信息，显著提高教学效果。</w:t>
      </w:r>
    </w:p>
    <w:p w14:paraId="6C3E47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b/>
          <w:kern w:val="0"/>
          <w:szCs w:val="21"/>
          <w:highlight w:val="none"/>
        </w:rPr>
      </w:pPr>
      <w:r>
        <w:rPr>
          <w:rFonts w:hAnsi="宋体"/>
          <w:b/>
          <w:kern w:val="0"/>
          <w:szCs w:val="21"/>
          <w:highlight w:val="none"/>
        </w:rPr>
        <w:t>第</w:t>
      </w:r>
      <w:r>
        <w:rPr>
          <w:rFonts w:hint="eastAsia" w:hAnsi="宋体"/>
          <w:b/>
          <w:kern w:val="0"/>
          <w:szCs w:val="21"/>
          <w:highlight w:val="none"/>
        </w:rPr>
        <w:t>二</w:t>
      </w:r>
      <w:r>
        <w:rPr>
          <w:rFonts w:hAnsi="宋体"/>
          <w:b/>
          <w:kern w:val="0"/>
          <w:szCs w:val="21"/>
          <w:highlight w:val="none"/>
        </w:rPr>
        <w:t>节</w:t>
      </w:r>
      <w:r>
        <w:rPr>
          <w:rFonts w:hint="eastAsia" w:hAnsi="宋体"/>
          <w:b/>
          <w:kern w:val="0"/>
          <w:szCs w:val="21"/>
          <w:highlight w:val="none"/>
        </w:rPr>
        <w:t xml:space="preserve">  </w:t>
      </w:r>
      <w:r>
        <w:rPr>
          <w:rFonts w:hint="eastAsia" w:hAnsi="宋体"/>
          <w:b/>
          <w:bCs/>
          <w:kern w:val="0"/>
          <w:szCs w:val="21"/>
          <w:highlight w:val="none"/>
        </w:rPr>
        <w:t>标题内容</w:t>
      </w:r>
      <w:r>
        <w:rPr>
          <w:rFonts w:hint="eastAsia" w:ascii="宋体" w:hAnsi="宋体"/>
          <w:b/>
          <w:bCs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highlight w:val="none"/>
        </w:rPr>
        <w:t>X</w:t>
      </w:r>
      <w:r>
        <w:rPr>
          <w:rFonts w:ascii="宋体" w:hAnsi="宋体"/>
          <w:b/>
          <w:bCs/>
          <w:highlight w:val="none"/>
        </w:rPr>
        <w:t>学时</w:t>
      </w:r>
      <w:r>
        <w:rPr>
          <w:rFonts w:hint="eastAsia" w:ascii="宋体" w:hAnsi="宋体"/>
          <w:b/>
          <w:bCs/>
          <w:highlight w:val="none"/>
          <w:lang w:eastAsia="zh-CN"/>
        </w:rPr>
        <w:t>）</w:t>
      </w:r>
    </w:p>
    <w:tbl>
      <w:tblPr>
        <w:tblStyle w:val="9"/>
        <w:tblW w:w="0" w:type="auto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65"/>
        <w:gridCol w:w="2965"/>
        <w:gridCol w:w="2966"/>
      </w:tblGrid>
      <w:tr w14:paraId="41F35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61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6B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hAnsi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Ansi="宋体"/>
                <w:b/>
                <w:bCs/>
                <w:kern w:val="0"/>
                <w:szCs w:val="21"/>
                <w:highlight w:val="none"/>
              </w:rPr>
              <w:t>第</w:t>
            </w:r>
            <w:r>
              <w:rPr>
                <w:rFonts w:hint="eastAsia" w:hAnsi="宋体"/>
                <w:b/>
                <w:bCs/>
                <w:kern w:val="0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Ansi="宋体"/>
                <w:b/>
                <w:bCs/>
                <w:kern w:val="0"/>
                <w:szCs w:val="21"/>
                <w:highlight w:val="none"/>
              </w:rPr>
              <w:t>章</w:t>
            </w:r>
            <w:r>
              <w:rPr>
                <w:rFonts w:hint="eastAsia"/>
                <w:b/>
                <w:bCs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b/>
                <w:color w:val="0000FF"/>
                <w:szCs w:val="21"/>
                <w:highlight w:val="none"/>
              </w:rPr>
              <w:t>标题内容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09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right"/>
              <w:textAlignment w:val="auto"/>
              <w:rPr>
                <w:rFonts w:hint="eastAsia" w:hAnsi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Ansi="宋体"/>
                <w:b/>
                <w:bCs/>
                <w:kern w:val="0"/>
                <w:szCs w:val="21"/>
                <w:highlight w:val="none"/>
              </w:rPr>
              <w:t>学时</w:t>
            </w:r>
            <w:r>
              <w:rPr>
                <w:rFonts w:hint="eastAsia" w:hAnsi="宋体"/>
                <w:b/>
                <w:bCs/>
                <w:kern w:val="0"/>
                <w:szCs w:val="21"/>
                <w:highlight w:val="none"/>
              </w:rPr>
              <w:t>数：X</w:t>
            </w:r>
            <w:r>
              <w:rPr>
                <w:rFonts w:hint="eastAsia" w:hAnsi="宋体"/>
                <w:b/>
                <w:bCs/>
                <w:color w:val="0000FF"/>
                <w:kern w:val="0"/>
                <w:szCs w:val="21"/>
                <w:highlight w:val="none"/>
              </w:rPr>
              <w:t>（右对齐）</w:t>
            </w:r>
          </w:p>
        </w:tc>
      </w:tr>
    </w:tbl>
    <w:p w14:paraId="737E44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auto"/>
        <w:rPr>
          <w:rFonts w:hAnsi="宋体"/>
          <w:color w:val="0000FF"/>
          <w:kern w:val="0"/>
          <w:szCs w:val="21"/>
          <w:highlight w:val="none"/>
        </w:rPr>
      </w:pPr>
      <w:r>
        <w:rPr>
          <w:rFonts w:hint="eastAsia" w:hAnsi="宋体"/>
          <w:color w:val="0000FF"/>
          <w:kern w:val="0"/>
          <w:szCs w:val="21"/>
          <w:highlight w:val="none"/>
        </w:rPr>
        <w:t>（宋体五号字</w:t>
      </w:r>
      <w:r>
        <w:rPr>
          <w:rFonts w:hAnsi="宋体"/>
          <w:color w:val="0000FF"/>
          <w:kern w:val="0"/>
          <w:szCs w:val="21"/>
          <w:highlight w:val="none"/>
        </w:rPr>
        <w:t>………</w:t>
      </w:r>
      <w:r>
        <w:rPr>
          <w:rFonts w:hint="eastAsia" w:hAnsi="宋体"/>
          <w:color w:val="0000FF"/>
          <w:kern w:val="0"/>
          <w:szCs w:val="21"/>
          <w:highlight w:val="none"/>
        </w:rPr>
        <w:t>）</w:t>
      </w:r>
    </w:p>
    <w:p w14:paraId="4A0B1D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Ansi="宋体"/>
          <w:bCs/>
          <w:kern w:val="0"/>
          <w:szCs w:val="21"/>
        </w:rPr>
      </w:pPr>
      <w:r>
        <w:rPr>
          <w:rFonts w:hint="eastAsia" w:hAnsi="宋体"/>
          <w:b/>
          <w:bCs/>
          <w:kern w:val="0"/>
          <w:szCs w:val="21"/>
        </w:rPr>
        <w:t>五</w:t>
      </w:r>
      <w:r>
        <w:rPr>
          <w:rFonts w:hAnsi="宋体"/>
          <w:b/>
          <w:bCs/>
          <w:kern w:val="0"/>
          <w:szCs w:val="21"/>
        </w:rPr>
        <w:t>、实验教学内容及学时分配</w:t>
      </w:r>
      <w:r>
        <w:rPr>
          <w:rFonts w:hint="eastAsia" w:hAnsi="宋体"/>
          <w:b/>
          <w:bCs/>
          <w:kern w:val="0"/>
          <w:szCs w:val="21"/>
        </w:rPr>
        <w:t>（X</w:t>
      </w:r>
      <w:r>
        <w:rPr>
          <w:rFonts w:hAnsi="宋体"/>
          <w:b/>
          <w:bCs/>
          <w:kern w:val="0"/>
          <w:szCs w:val="21"/>
        </w:rPr>
        <w:t>学时</w:t>
      </w:r>
      <w:r>
        <w:rPr>
          <w:rFonts w:hint="eastAsia" w:hAnsi="宋体"/>
          <w:b/>
          <w:bCs/>
          <w:kern w:val="0"/>
          <w:szCs w:val="21"/>
        </w:rPr>
        <w:t>）</w:t>
      </w:r>
      <w:r>
        <w:rPr>
          <w:rFonts w:hint="eastAsia" w:hAnsi="宋体"/>
          <w:bCs/>
          <w:kern w:val="0"/>
          <w:szCs w:val="21"/>
        </w:rPr>
        <w:t>（无实验的课程该项不列，序号顺延）</w:t>
      </w:r>
    </w:p>
    <w:p w14:paraId="4E2883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szCs w:val="21"/>
        </w:rPr>
        <w:t>（一）</w:t>
      </w:r>
      <w:r>
        <w:rPr>
          <w:rFonts w:hint="eastAsia" w:ascii="宋体" w:hAnsi="宋体"/>
          <w:b/>
          <w:bCs/>
          <w:szCs w:val="21"/>
        </w:rPr>
        <w:t>实验课程简介</w:t>
      </w:r>
    </w:p>
    <w:p w14:paraId="060EE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/>
          <w:bCs/>
          <w:color w:val="0000FF"/>
          <w:szCs w:val="21"/>
        </w:rPr>
      </w:pPr>
      <w:r>
        <w:rPr>
          <w:rFonts w:hint="eastAsia" w:ascii="宋体" w:hAnsi="宋体"/>
          <w:bCs/>
          <w:color w:val="0000FF"/>
          <w:szCs w:val="21"/>
        </w:rPr>
        <w:t>宋体五号</w:t>
      </w:r>
    </w:p>
    <w:p w14:paraId="28502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（二）实验教学目的和基本要求</w:t>
      </w:r>
    </w:p>
    <w:p w14:paraId="3E4BD9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color w:val="0000FF"/>
        </w:rPr>
      </w:pPr>
      <w:r>
        <w:rPr>
          <w:rFonts w:hint="eastAsia"/>
          <w:color w:val="0000FF"/>
        </w:rPr>
        <w:t>宋体五号</w:t>
      </w:r>
    </w:p>
    <w:p w14:paraId="108CA1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b/>
        </w:rPr>
      </w:pPr>
      <w:r>
        <w:rPr>
          <w:rFonts w:hint="eastAsia"/>
          <w:b/>
        </w:rPr>
        <w:t>（三）实验安全操作规范</w:t>
      </w:r>
    </w:p>
    <w:p w14:paraId="7701F1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color w:val="0000FF"/>
        </w:rPr>
      </w:pPr>
      <w:r>
        <w:rPr>
          <w:rFonts w:hint="eastAsia"/>
          <w:color w:val="0000FF"/>
        </w:rPr>
        <w:t>宋体五号</w:t>
      </w:r>
    </w:p>
    <w:p w14:paraId="3A7E5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（四）实验项目名称与学时分配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109"/>
        <w:gridCol w:w="915"/>
        <w:gridCol w:w="1122"/>
        <w:gridCol w:w="1487"/>
        <w:gridCol w:w="1338"/>
      </w:tblGrid>
      <w:tr w14:paraId="4F78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shd w:val="clear" w:color="auto" w:fill="EEECE1" w:themeFill="background2"/>
            <w:vAlign w:val="center"/>
          </w:tcPr>
          <w:p w14:paraId="78EA7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109" w:type="dxa"/>
            <w:shd w:val="clear" w:color="auto" w:fill="EEECE1" w:themeFill="background2"/>
            <w:vAlign w:val="center"/>
          </w:tcPr>
          <w:p w14:paraId="5E488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实验名称</w:t>
            </w:r>
          </w:p>
        </w:tc>
        <w:tc>
          <w:tcPr>
            <w:tcW w:w="915" w:type="dxa"/>
            <w:shd w:val="clear" w:color="auto" w:fill="EEECE1" w:themeFill="background2"/>
            <w:vAlign w:val="center"/>
          </w:tcPr>
          <w:p w14:paraId="0562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学时</w:t>
            </w:r>
          </w:p>
        </w:tc>
        <w:tc>
          <w:tcPr>
            <w:tcW w:w="1122" w:type="dxa"/>
            <w:shd w:val="clear" w:color="auto" w:fill="EEECE1" w:themeFill="background2"/>
            <w:vAlign w:val="center"/>
          </w:tcPr>
          <w:p w14:paraId="3DBE1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类型</w:t>
            </w:r>
          </w:p>
        </w:tc>
        <w:tc>
          <w:tcPr>
            <w:tcW w:w="1487" w:type="dxa"/>
            <w:shd w:val="clear" w:color="auto" w:fill="EEECE1" w:themeFill="background2"/>
            <w:vAlign w:val="center"/>
          </w:tcPr>
          <w:p w14:paraId="122A0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实验要求</w:t>
            </w:r>
          </w:p>
        </w:tc>
        <w:tc>
          <w:tcPr>
            <w:tcW w:w="1338" w:type="dxa"/>
            <w:shd w:val="clear" w:color="auto" w:fill="EEECE1" w:themeFill="background2"/>
            <w:vAlign w:val="center"/>
          </w:tcPr>
          <w:p w14:paraId="43D96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每组人数</w:t>
            </w:r>
          </w:p>
        </w:tc>
      </w:tr>
      <w:tr w14:paraId="650B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258704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课程编号＋01</w:t>
            </w:r>
          </w:p>
        </w:tc>
        <w:tc>
          <w:tcPr>
            <w:tcW w:w="3109" w:type="dxa"/>
            <w:vAlign w:val="center"/>
          </w:tcPr>
          <w:p w14:paraId="67D7E5E4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宋体小五号字体</w:t>
            </w:r>
          </w:p>
        </w:tc>
        <w:tc>
          <w:tcPr>
            <w:tcW w:w="915" w:type="dxa"/>
            <w:vAlign w:val="center"/>
          </w:tcPr>
          <w:p w14:paraId="52226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1A2CB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指基础性（演示性、验证性等）、综合性或设计性等实验</w:t>
            </w:r>
          </w:p>
        </w:tc>
        <w:tc>
          <w:tcPr>
            <w:tcW w:w="1487" w:type="dxa"/>
            <w:vAlign w:val="center"/>
          </w:tcPr>
          <w:p w14:paraId="1507E8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必做或选做</w:t>
            </w:r>
          </w:p>
        </w:tc>
        <w:tc>
          <w:tcPr>
            <w:tcW w:w="1338" w:type="dxa"/>
          </w:tcPr>
          <w:p w14:paraId="2C67CB32">
            <w:pPr>
              <w:jc w:val="center"/>
              <w:rPr>
                <w:sz w:val="18"/>
                <w:szCs w:val="18"/>
              </w:rPr>
            </w:pPr>
          </w:p>
        </w:tc>
      </w:tr>
      <w:tr w14:paraId="2198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611DFDA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3109" w:type="dxa"/>
            <w:vAlign w:val="center"/>
          </w:tcPr>
          <w:p w14:paraId="0714928E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3FC5F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0625A5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7681D4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14:paraId="57751D98">
            <w:pPr>
              <w:jc w:val="center"/>
              <w:rPr>
                <w:sz w:val="18"/>
                <w:szCs w:val="18"/>
              </w:rPr>
            </w:pPr>
          </w:p>
        </w:tc>
      </w:tr>
      <w:tr w14:paraId="6283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" w:type="dxa"/>
            <w:vAlign w:val="center"/>
          </w:tcPr>
          <w:p w14:paraId="1D13826E"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……</w:t>
            </w:r>
          </w:p>
        </w:tc>
        <w:tc>
          <w:tcPr>
            <w:tcW w:w="3109" w:type="dxa"/>
            <w:vAlign w:val="center"/>
          </w:tcPr>
          <w:p w14:paraId="18BDF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23A05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3E535E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14:paraId="2A404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14:paraId="78AF109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348E496">
      <w:pPr>
        <w:snapToGrid w:val="0"/>
        <w:spacing w:line="360" w:lineRule="auto"/>
        <w:rPr>
          <w:rFonts w:hint="eastAsia" w:ascii="宋体" w:hAnsi="宋体"/>
          <w:b/>
          <w:bCs/>
          <w:szCs w:val="21"/>
        </w:rPr>
      </w:pPr>
    </w:p>
    <w:p w14:paraId="0F9B8590">
      <w:pPr>
        <w:snapToGrid w:val="0"/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（五）实验方式及基本要求</w:t>
      </w:r>
    </w:p>
    <w:p w14:paraId="5FBF0FCF">
      <w:pPr>
        <w:snapToGrid w:val="0"/>
        <w:spacing w:line="360" w:lineRule="auto"/>
        <w:ind w:firstLine="420" w:firstLineChars="200"/>
        <w:rPr>
          <w:rFonts w:ascii="宋体" w:hAnsi="宋体"/>
          <w:b/>
          <w:bCs/>
          <w:color w:val="0000FF"/>
          <w:szCs w:val="21"/>
        </w:rPr>
      </w:pPr>
      <w:r>
        <w:rPr>
          <w:rFonts w:hint="eastAsia" w:ascii="宋体" w:hAnsi="宋体"/>
          <w:bCs/>
          <w:color w:val="0000FF"/>
          <w:szCs w:val="21"/>
        </w:rPr>
        <w:t>宋体五号</w:t>
      </w:r>
    </w:p>
    <w:p w14:paraId="6D94E9B3">
      <w:pPr>
        <w:snapToGrid w:val="0"/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bCs/>
          <w:szCs w:val="21"/>
        </w:rPr>
        <w:t>（六）</w:t>
      </w:r>
      <w:r>
        <w:rPr>
          <w:rFonts w:hint="eastAsia" w:ascii="宋体" w:hAnsi="宋体"/>
          <w:b/>
          <w:szCs w:val="21"/>
        </w:rPr>
        <w:t>实验内容安排</w:t>
      </w:r>
    </w:p>
    <w:p w14:paraId="15990934">
      <w:pPr>
        <w:pStyle w:val="7"/>
        <w:snapToGrid w:val="0"/>
        <w:spacing w:before="0" w:beforeAutospacing="0" w:after="0" w:afterAutospacing="0" w:line="360" w:lineRule="auto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【</w:t>
      </w:r>
      <w:r>
        <w:rPr>
          <w:b/>
          <w:sz w:val="21"/>
          <w:szCs w:val="21"/>
        </w:rPr>
        <w:t>实验一</w:t>
      </w:r>
      <w:r>
        <w:rPr>
          <w:rFonts w:hint="eastAsia"/>
          <w:b/>
          <w:sz w:val="21"/>
          <w:szCs w:val="21"/>
        </w:rPr>
        <w:t>】实验基本知识与操作</w:t>
      </w:r>
    </w:p>
    <w:p w14:paraId="626F9D05">
      <w:pPr>
        <w:snapToGrid w:val="0"/>
        <w:spacing w:line="360" w:lineRule="auto"/>
        <w:ind w:firstLine="422" w:firstLineChars="200"/>
      </w:pPr>
      <w:r>
        <w:rPr>
          <w:rFonts w:hint="eastAsia"/>
          <w:b/>
          <w:szCs w:val="21"/>
        </w:rPr>
        <w:t>1.实验学时：</w:t>
      </w:r>
      <w:r>
        <w:rPr>
          <w:rFonts w:hint="eastAsia" w:ascii="宋体" w:hAnsi="宋体"/>
          <w:bCs/>
          <w:color w:val="0000FF"/>
        </w:rPr>
        <w:t>宋体五号</w:t>
      </w:r>
    </w:p>
    <w:p w14:paraId="0D17D04F">
      <w:pPr>
        <w:snapToGrid w:val="0"/>
        <w:spacing w:line="360" w:lineRule="auto"/>
        <w:ind w:firstLine="422" w:firstLineChars="200"/>
        <w:rPr>
          <w:rFonts w:ascii="宋体" w:hAnsi="宋体"/>
          <w:bCs/>
          <w:szCs w:val="21"/>
        </w:rPr>
      </w:pPr>
      <w:r>
        <w:rPr>
          <w:rFonts w:hint="eastAsia"/>
          <w:b/>
          <w:szCs w:val="21"/>
        </w:rPr>
        <w:t>2.实验目的：</w:t>
      </w:r>
      <w:r>
        <w:rPr>
          <w:rFonts w:hint="eastAsia" w:ascii="宋体" w:hAnsi="宋体"/>
          <w:bCs/>
          <w:color w:val="0000FF"/>
        </w:rPr>
        <w:t>宋体五号</w:t>
      </w:r>
    </w:p>
    <w:p w14:paraId="3B3497E8">
      <w:pPr>
        <w:snapToGrid w:val="0"/>
        <w:spacing w:line="360" w:lineRule="auto"/>
        <w:ind w:firstLine="422" w:firstLineChars="200"/>
        <w:rPr>
          <w:rFonts w:ascii="宋体" w:hAnsi="宋体"/>
          <w:bCs/>
          <w:szCs w:val="21"/>
        </w:rPr>
      </w:pPr>
      <w:r>
        <w:rPr>
          <w:rFonts w:hint="eastAsia"/>
          <w:b/>
          <w:szCs w:val="21"/>
        </w:rPr>
        <w:t>3.实验内容：</w:t>
      </w:r>
      <w:r>
        <w:rPr>
          <w:rFonts w:hint="eastAsia" w:ascii="宋体" w:hAnsi="宋体"/>
          <w:bCs/>
          <w:color w:val="0000FF"/>
        </w:rPr>
        <w:t>宋体五号</w:t>
      </w:r>
    </w:p>
    <w:p w14:paraId="3ABAB8C0">
      <w:pPr>
        <w:snapToGrid w:val="0"/>
        <w:spacing w:line="360" w:lineRule="auto"/>
        <w:ind w:firstLine="422" w:firstLineChars="200"/>
        <w:rPr>
          <w:rFonts w:ascii="宋体" w:hAnsi="宋体"/>
          <w:bCs/>
          <w:szCs w:val="21"/>
        </w:rPr>
      </w:pPr>
      <w:r>
        <w:rPr>
          <w:rFonts w:hint="eastAsia"/>
          <w:b/>
          <w:szCs w:val="21"/>
        </w:rPr>
        <w:t>4.实验要求：</w:t>
      </w:r>
      <w:r>
        <w:rPr>
          <w:rFonts w:hint="eastAsia" w:ascii="宋体" w:hAnsi="宋体"/>
          <w:bCs/>
          <w:color w:val="0000FF"/>
        </w:rPr>
        <w:t>宋体五号</w:t>
      </w:r>
    </w:p>
    <w:p w14:paraId="4F9972D6">
      <w:pPr>
        <w:snapToGrid w:val="0"/>
        <w:spacing w:line="360" w:lineRule="auto"/>
        <w:ind w:firstLine="422" w:firstLineChars="200"/>
        <w:rPr>
          <w:rFonts w:ascii="宋体" w:hAnsi="宋体"/>
          <w:bCs/>
          <w:szCs w:val="21"/>
        </w:rPr>
      </w:pPr>
      <w:r>
        <w:rPr>
          <w:rFonts w:hint="eastAsia"/>
          <w:b/>
          <w:szCs w:val="21"/>
        </w:rPr>
        <w:t>5.实验设备及器材：</w:t>
      </w:r>
      <w:r>
        <w:rPr>
          <w:rFonts w:hint="eastAsia" w:ascii="宋体" w:hAnsi="宋体"/>
          <w:bCs/>
          <w:color w:val="0000FF"/>
        </w:rPr>
        <w:t>宋体五号</w:t>
      </w:r>
    </w:p>
    <w:p w14:paraId="42BB091E">
      <w:pPr>
        <w:pStyle w:val="7"/>
        <w:snapToGrid w:val="0"/>
        <w:spacing w:before="0" w:beforeAutospacing="0" w:after="0" w:afterAutospacing="0" w:line="360" w:lineRule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</w:rPr>
        <w:t>【</w:t>
      </w:r>
      <w:r>
        <w:rPr>
          <w:b/>
          <w:sz w:val="21"/>
          <w:szCs w:val="21"/>
        </w:rPr>
        <w:t>实验</w:t>
      </w:r>
      <w:r>
        <w:rPr>
          <w:rFonts w:hint="eastAsia"/>
          <w:b/>
          <w:sz w:val="21"/>
          <w:szCs w:val="21"/>
        </w:rPr>
        <w:t>二】</w:t>
      </w:r>
      <w:r>
        <w:rPr>
          <w:rFonts w:hint="eastAsia" w:eastAsia="宋体"/>
          <w:sz w:val="21"/>
          <w:szCs w:val="21"/>
          <w:lang w:val="en-US" w:eastAsia="zh-CN"/>
        </w:rPr>
        <w:t>......</w:t>
      </w:r>
    </w:p>
    <w:p w14:paraId="7D79E3DE">
      <w:pPr>
        <w:snapToGrid w:val="0"/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六</w:t>
      </w:r>
      <w:r>
        <w:rPr>
          <w:rFonts w:ascii="宋体" w:hAnsi="宋体"/>
          <w:b/>
          <w:szCs w:val="21"/>
        </w:rPr>
        <w:t>、</w:t>
      </w:r>
      <w:r>
        <w:rPr>
          <w:rFonts w:hint="eastAsia" w:ascii="宋体" w:hAnsi="宋体"/>
          <w:b/>
          <w:szCs w:val="21"/>
        </w:rPr>
        <w:t>课程思政</w:t>
      </w:r>
    </w:p>
    <w:p w14:paraId="07CA4CF4">
      <w:pPr>
        <w:snapToGrid w:val="0"/>
        <w:spacing w:line="360" w:lineRule="auto"/>
        <w:ind w:firstLine="420" w:firstLineChars="200"/>
        <w:rPr>
          <w:rFonts w:hAnsi="宋体"/>
          <w:color w:val="0000FF"/>
          <w:szCs w:val="21"/>
        </w:rPr>
      </w:pPr>
      <w:r>
        <w:rPr>
          <w:rFonts w:hint="eastAsia" w:hAnsi="宋体"/>
          <w:color w:val="0000FF"/>
          <w:szCs w:val="21"/>
        </w:rPr>
        <w:t>（在课程教学过程中将政治认同、家国情怀、文化素养、宪法法治意识、道德修养等思政元素融入专业教育，并举例说明）</w:t>
      </w:r>
    </w:p>
    <w:p w14:paraId="1FFFFE9A">
      <w:pPr>
        <w:widowControl/>
        <w:snapToGrid w:val="0"/>
        <w:spacing w:line="360" w:lineRule="auto"/>
        <w:jc w:val="left"/>
        <w:rPr>
          <w:kern w:val="0"/>
          <w:szCs w:val="21"/>
        </w:rPr>
      </w:pPr>
      <w:r>
        <w:rPr>
          <w:rFonts w:hint="eastAsia" w:hAnsi="宋体"/>
          <w:b/>
          <w:bCs/>
          <w:kern w:val="0"/>
          <w:szCs w:val="21"/>
        </w:rPr>
        <w:t>七</w:t>
      </w:r>
      <w:r>
        <w:rPr>
          <w:rFonts w:hAnsi="宋体"/>
          <w:b/>
          <w:bCs/>
          <w:kern w:val="0"/>
          <w:szCs w:val="21"/>
        </w:rPr>
        <w:t>、教材</w:t>
      </w:r>
      <w:r>
        <w:rPr>
          <w:rFonts w:hint="eastAsia" w:hAnsi="宋体"/>
          <w:b/>
          <w:bCs/>
          <w:kern w:val="0"/>
          <w:szCs w:val="21"/>
        </w:rPr>
        <w:t>及教学参考书</w:t>
      </w:r>
      <w:r>
        <w:rPr>
          <w:rFonts w:hint="eastAsia" w:ascii="宋体" w:hAnsi="宋体"/>
          <w:color w:val="0000FF"/>
        </w:rPr>
        <w:t>（教材的选用应符合教育部和学校教材选用规定，教学资源丰富多样，体现思想性、科学性与时代性）</w:t>
      </w:r>
      <w:r>
        <w:rPr>
          <w:rFonts w:hint="eastAsia" w:ascii="宋体" w:hAnsi="宋体" w:cs="宋体"/>
          <w:b/>
          <w:bCs/>
          <w:color w:val="0000FF"/>
          <w:kern w:val="0"/>
          <w:szCs w:val="21"/>
        </w:rPr>
        <w:t></w:t>
      </w:r>
    </w:p>
    <w:p w14:paraId="423A2096">
      <w:pPr>
        <w:widowControl/>
        <w:snapToGrid w:val="0"/>
        <w:spacing w:line="360" w:lineRule="auto"/>
        <w:ind w:firstLine="422" w:firstLineChars="200"/>
        <w:jc w:val="left"/>
        <w:rPr>
          <w:rFonts w:hAnsi="宋体"/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1</w:t>
      </w:r>
      <w:r>
        <w:rPr>
          <w:rFonts w:hint="eastAsia" w:hAnsi="宋体"/>
          <w:b/>
          <w:bCs/>
          <w:kern w:val="0"/>
          <w:szCs w:val="21"/>
        </w:rPr>
        <w:t>.选用</w:t>
      </w:r>
      <w:r>
        <w:rPr>
          <w:rFonts w:hAnsi="宋体"/>
          <w:b/>
          <w:bCs/>
          <w:kern w:val="0"/>
          <w:szCs w:val="21"/>
        </w:rPr>
        <w:t>教材：</w:t>
      </w:r>
    </w:p>
    <w:p w14:paraId="5A33A788">
      <w:pPr>
        <w:widowControl/>
        <w:snapToGrid w:val="0"/>
        <w:spacing w:line="360" w:lineRule="auto"/>
        <w:ind w:firstLine="420" w:firstLineChars="200"/>
        <w:jc w:val="left"/>
        <w:rPr>
          <w:rFonts w:hAnsi="宋体"/>
          <w:bCs/>
          <w:color w:val="0000FF"/>
          <w:kern w:val="0"/>
          <w:szCs w:val="21"/>
        </w:rPr>
      </w:pPr>
      <w:r>
        <w:rPr>
          <w:rFonts w:hint="eastAsia" w:ascii="宋体" w:hAnsi="宋体"/>
          <w:bCs/>
          <w:kern w:val="0"/>
          <w:szCs w:val="21"/>
        </w:rPr>
        <w:t>（1）理论课教材：</w:t>
      </w:r>
      <w:r>
        <w:rPr>
          <w:rFonts w:hint="eastAsia" w:hAnsi="宋体"/>
          <w:bCs/>
          <w:color w:val="0000FF"/>
          <w:kern w:val="0"/>
          <w:szCs w:val="21"/>
        </w:rPr>
        <w:t>书名</w:t>
      </w:r>
      <w:r>
        <w:rPr>
          <w:rFonts w:hAnsi="宋体"/>
          <w:bCs/>
          <w:color w:val="0000FF"/>
          <w:kern w:val="0"/>
          <w:szCs w:val="21"/>
        </w:rPr>
        <w:t>，ⅹⅹ</w:t>
      </w:r>
      <w:r>
        <w:rPr>
          <w:rFonts w:hint="eastAsia" w:hAnsi="宋体"/>
          <w:bCs/>
          <w:color w:val="0000FF"/>
          <w:kern w:val="0"/>
          <w:szCs w:val="21"/>
        </w:rPr>
        <w:t xml:space="preserve"> </w:t>
      </w:r>
      <w:r>
        <w:rPr>
          <w:rFonts w:hAnsi="宋体"/>
          <w:bCs/>
          <w:color w:val="0000FF"/>
          <w:kern w:val="0"/>
          <w:szCs w:val="21"/>
        </w:rPr>
        <w:t>编著，ⅹⅹ</w:t>
      </w:r>
      <w:r>
        <w:rPr>
          <w:rFonts w:hint="eastAsia" w:hAnsi="宋体"/>
          <w:bCs/>
          <w:color w:val="0000FF"/>
          <w:kern w:val="0"/>
          <w:szCs w:val="21"/>
        </w:rPr>
        <w:t xml:space="preserve"> </w:t>
      </w:r>
      <w:r>
        <w:rPr>
          <w:rFonts w:hAnsi="宋体"/>
          <w:bCs/>
          <w:color w:val="0000FF"/>
          <w:kern w:val="0"/>
          <w:szCs w:val="21"/>
        </w:rPr>
        <w:t>出版社，ⅹⅹ</w:t>
      </w:r>
      <w:r>
        <w:rPr>
          <w:rFonts w:hint="eastAsia" w:hAnsi="宋体"/>
          <w:bCs/>
          <w:color w:val="0000FF"/>
          <w:kern w:val="0"/>
          <w:szCs w:val="21"/>
        </w:rPr>
        <w:t xml:space="preserve"> </w:t>
      </w:r>
      <w:r>
        <w:rPr>
          <w:rFonts w:hAnsi="宋体"/>
          <w:bCs/>
          <w:color w:val="0000FF"/>
          <w:kern w:val="0"/>
          <w:szCs w:val="21"/>
        </w:rPr>
        <w:t>年</w:t>
      </w:r>
    </w:p>
    <w:p w14:paraId="69C60E0E">
      <w:pPr>
        <w:widowControl/>
        <w:snapToGrid w:val="0"/>
        <w:spacing w:line="360" w:lineRule="auto"/>
        <w:ind w:firstLine="420" w:firstLineChars="200"/>
        <w:jc w:val="left"/>
        <w:rPr>
          <w:rFonts w:hAnsi="宋体"/>
          <w:bCs/>
          <w:color w:val="0000FF"/>
          <w:kern w:val="0"/>
          <w:szCs w:val="21"/>
        </w:rPr>
      </w:pPr>
      <w:r>
        <w:rPr>
          <w:rFonts w:hint="eastAsia" w:ascii="宋体" w:hAnsi="宋体"/>
        </w:rPr>
        <w:t>（2）实验课教材：</w:t>
      </w:r>
      <w:r>
        <w:rPr>
          <w:rFonts w:hint="eastAsia" w:hAnsi="宋体"/>
          <w:bCs/>
          <w:color w:val="0000FF"/>
          <w:kern w:val="0"/>
          <w:szCs w:val="21"/>
        </w:rPr>
        <w:t>书名</w:t>
      </w:r>
      <w:r>
        <w:rPr>
          <w:rFonts w:hAnsi="宋体"/>
          <w:bCs/>
          <w:color w:val="0000FF"/>
          <w:kern w:val="0"/>
          <w:szCs w:val="21"/>
        </w:rPr>
        <w:t>，ⅹⅹ</w:t>
      </w:r>
      <w:r>
        <w:rPr>
          <w:rFonts w:hint="eastAsia" w:hAnsi="宋体"/>
          <w:bCs/>
          <w:color w:val="0000FF"/>
          <w:kern w:val="0"/>
          <w:szCs w:val="21"/>
        </w:rPr>
        <w:t xml:space="preserve"> </w:t>
      </w:r>
      <w:r>
        <w:rPr>
          <w:rFonts w:hAnsi="宋体"/>
          <w:bCs/>
          <w:color w:val="0000FF"/>
          <w:kern w:val="0"/>
          <w:szCs w:val="21"/>
        </w:rPr>
        <w:t>编著，ⅹⅹ</w:t>
      </w:r>
      <w:r>
        <w:rPr>
          <w:rFonts w:hint="eastAsia" w:hAnsi="宋体"/>
          <w:bCs/>
          <w:color w:val="0000FF"/>
          <w:kern w:val="0"/>
          <w:szCs w:val="21"/>
        </w:rPr>
        <w:t xml:space="preserve"> </w:t>
      </w:r>
      <w:r>
        <w:rPr>
          <w:rFonts w:hAnsi="宋体"/>
          <w:bCs/>
          <w:color w:val="0000FF"/>
          <w:kern w:val="0"/>
          <w:szCs w:val="21"/>
        </w:rPr>
        <w:t>出版社，ⅹⅹ</w:t>
      </w:r>
      <w:r>
        <w:rPr>
          <w:rFonts w:hint="eastAsia" w:hAnsi="宋体"/>
          <w:bCs/>
          <w:color w:val="0000FF"/>
          <w:kern w:val="0"/>
          <w:szCs w:val="21"/>
        </w:rPr>
        <w:t xml:space="preserve"> </w:t>
      </w:r>
      <w:r>
        <w:rPr>
          <w:rFonts w:hAnsi="宋体"/>
          <w:bCs/>
          <w:color w:val="0000FF"/>
          <w:kern w:val="0"/>
          <w:szCs w:val="21"/>
        </w:rPr>
        <w:t>年</w:t>
      </w:r>
    </w:p>
    <w:p w14:paraId="1A2FCC72">
      <w:pPr>
        <w:widowControl/>
        <w:snapToGrid w:val="0"/>
        <w:spacing w:line="360" w:lineRule="auto"/>
        <w:ind w:firstLine="420" w:firstLineChars="200"/>
        <w:jc w:val="left"/>
        <w:rPr>
          <w:rFonts w:hAnsi="宋体"/>
          <w:bCs/>
          <w:color w:val="0000FF"/>
          <w:kern w:val="0"/>
          <w:szCs w:val="21"/>
        </w:rPr>
      </w:pPr>
      <w:r>
        <w:rPr>
          <w:rFonts w:hint="eastAsia" w:ascii="宋体" w:hAnsi="宋体"/>
        </w:rPr>
        <w:t>（3）实习指导书：</w:t>
      </w:r>
      <w:r>
        <w:rPr>
          <w:rFonts w:hint="eastAsia" w:hAnsi="宋体"/>
          <w:bCs/>
          <w:color w:val="0000FF"/>
          <w:kern w:val="0"/>
          <w:szCs w:val="21"/>
        </w:rPr>
        <w:t>书名</w:t>
      </w:r>
      <w:r>
        <w:rPr>
          <w:rFonts w:hAnsi="宋体"/>
          <w:bCs/>
          <w:color w:val="0000FF"/>
          <w:kern w:val="0"/>
          <w:szCs w:val="21"/>
        </w:rPr>
        <w:t>，ⅹⅹ</w:t>
      </w:r>
      <w:r>
        <w:rPr>
          <w:rFonts w:hint="eastAsia" w:hAnsi="宋体"/>
          <w:bCs/>
          <w:color w:val="0000FF"/>
          <w:kern w:val="0"/>
          <w:szCs w:val="21"/>
        </w:rPr>
        <w:t xml:space="preserve"> </w:t>
      </w:r>
      <w:r>
        <w:rPr>
          <w:rFonts w:hAnsi="宋体"/>
          <w:bCs/>
          <w:color w:val="0000FF"/>
          <w:kern w:val="0"/>
          <w:szCs w:val="21"/>
        </w:rPr>
        <w:t>编著，ⅹⅹ</w:t>
      </w:r>
      <w:r>
        <w:rPr>
          <w:rFonts w:hint="eastAsia" w:hAnsi="宋体"/>
          <w:bCs/>
          <w:color w:val="0000FF"/>
          <w:kern w:val="0"/>
          <w:szCs w:val="21"/>
        </w:rPr>
        <w:t xml:space="preserve"> </w:t>
      </w:r>
      <w:r>
        <w:rPr>
          <w:rFonts w:hAnsi="宋体"/>
          <w:bCs/>
          <w:color w:val="0000FF"/>
          <w:kern w:val="0"/>
          <w:szCs w:val="21"/>
        </w:rPr>
        <w:t>出版社，ⅹⅹ</w:t>
      </w:r>
      <w:r>
        <w:rPr>
          <w:rFonts w:hint="eastAsia" w:hAnsi="宋体"/>
          <w:bCs/>
          <w:color w:val="0000FF"/>
          <w:kern w:val="0"/>
          <w:szCs w:val="21"/>
        </w:rPr>
        <w:t xml:space="preserve"> </w:t>
      </w:r>
      <w:r>
        <w:rPr>
          <w:rFonts w:hAnsi="宋体"/>
          <w:bCs/>
          <w:color w:val="0000FF"/>
          <w:kern w:val="0"/>
          <w:szCs w:val="21"/>
        </w:rPr>
        <w:t>年</w:t>
      </w:r>
    </w:p>
    <w:p w14:paraId="61D091A3">
      <w:pPr>
        <w:widowControl/>
        <w:snapToGrid w:val="0"/>
        <w:spacing w:line="360" w:lineRule="auto"/>
        <w:ind w:firstLine="420" w:firstLineChars="200"/>
        <w:jc w:val="left"/>
        <w:rPr>
          <w:rFonts w:hAnsi="宋体"/>
          <w:bCs/>
          <w:color w:val="0000FF"/>
          <w:kern w:val="0"/>
          <w:szCs w:val="21"/>
        </w:rPr>
      </w:pPr>
      <w:r>
        <w:rPr>
          <w:rFonts w:hint="eastAsia" w:hAnsi="宋体"/>
          <w:bCs/>
          <w:color w:val="0000FF"/>
          <w:kern w:val="0"/>
          <w:szCs w:val="21"/>
        </w:rPr>
        <w:t>（教材一般应为近5年正式公开出版的国家级规划教材，获奖教材、马工程教材等）</w:t>
      </w:r>
    </w:p>
    <w:p w14:paraId="1AF92F4E">
      <w:pPr>
        <w:widowControl/>
        <w:snapToGrid w:val="0"/>
        <w:spacing w:line="360" w:lineRule="auto"/>
        <w:ind w:firstLine="422" w:firstLineChars="200"/>
        <w:jc w:val="left"/>
        <w:rPr>
          <w:kern w:val="0"/>
          <w:szCs w:val="21"/>
        </w:rPr>
      </w:pPr>
      <w:r>
        <w:rPr>
          <w:b/>
          <w:bCs/>
          <w:kern w:val="0"/>
          <w:szCs w:val="21"/>
        </w:rPr>
        <w:t>2</w:t>
      </w:r>
      <w:r>
        <w:rPr>
          <w:rFonts w:hint="eastAsia" w:hAnsi="宋体"/>
          <w:b/>
          <w:bCs/>
          <w:kern w:val="0"/>
          <w:szCs w:val="21"/>
        </w:rPr>
        <w:t>.</w:t>
      </w:r>
      <w:r>
        <w:rPr>
          <w:rFonts w:hAnsi="宋体"/>
          <w:b/>
          <w:bCs/>
          <w:kern w:val="0"/>
          <w:szCs w:val="21"/>
        </w:rPr>
        <w:t>参考书：</w:t>
      </w:r>
    </w:p>
    <w:p w14:paraId="6E66A482">
      <w:pPr>
        <w:snapToGrid w:val="0"/>
        <w:spacing w:line="360" w:lineRule="auto"/>
        <w:ind w:firstLine="420" w:firstLineChars="200"/>
        <w:rPr>
          <w:rFonts w:hAnsi="宋体"/>
          <w:bCs/>
          <w:color w:val="0000FF"/>
          <w:kern w:val="0"/>
          <w:szCs w:val="21"/>
        </w:rPr>
      </w:pPr>
      <w:r>
        <w:rPr>
          <w:rFonts w:hAnsi="宋体"/>
          <w:bCs/>
          <w:kern w:val="0"/>
          <w:szCs w:val="21"/>
        </w:rPr>
        <w:t>（</w:t>
      </w:r>
      <w:r>
        <w:rPr>
          <w:bCs/>
          <w:kern w:val="0"/>
          <w:szCs w:val="21"/>
        </w:rPr>
        <w:t>1</w:t>
      </w:r>
      <w:r>
        <w:rPr>
          <w:rFonts w:hAnsi="宋体"/>
          <w:bCs/>
          <w:kern w:val="0"/>
          <w:szCs w:val="21"/>
        </w:rPr>
        <w:t>）</w:t>
      </w:r>
      <w:r>
        <w:rPr>
          <w:rFonts w:hint="eastAsia" w:hAnsi="宋体"/>
          <w:bCs/>
          <w:color w:val="0000FF"/>
          <w:kern w:val="0"/>
          <w:szCs w:val="21"/>
        </w:rPr>
        <w:t>书名．编者．出版社, 出版年</w:t>
      </w:r>
    </w:p>
    <w:p w14:paraId="6833F12D">
      <w:pPr>
        <w:snapToGrid w:val="0"/>
        <w:spacing w:line="360" w:lineRule="auto"/>
        <w:ind w:firstLine="420" w:firstLineChars="200"/>
        <w:rPr>
          <w:rFonts w:hAnsi="宋体"/>
          <w:bCs/>
          <w:color w:val="0000FF"/>
          <w:kern w:val="0"/>
          <w:szCs w:val="21"/>
        </w:rPr>
      </w:pPr>
      <w:r>
        <w:rPr>
          <w:rFonts w:hAnsi="宋体"/>
          <w:bCs/>
          <w:kern w:val="0"/>
          <w:szCs w:val="21"/>
        </w:rPr>
        <w:t>（</w:t>
      </w:r>
      <w:r>
        <w:rPr>
          <w:bCs/>
          <w:kern w:val="0"/>
          <w:szCs w:val="21"/>
        </w:rPr>
        <w:t>2</w:t>
      </w:r>
      <w:r>
        <w:rPr>
          <w:rFonts w:hAnsi="宋体"/>
          <w:bCs/>
          <w:kern w:val="0"/>
          <w:szCs w:val="21"/>
        </w:rPr>
        <w:t>）</w:t>
      </w:r>
      <w:r>
        <w:rPr>
          <w:rFonts w:hint="eastAsia" w:hAnsi="宋体"/>
          <w:bCs/>
          <w:color w:val="0000FF"/>
          <w:kern w:val="0"/>
          <w:szCs w:val="21"/>
        </w:rPr>
        <w:t>书名．编者．出版社, 出版年</w:t>
      </w:r>
    </w:p>
    <w:p w14:paraId="7BFC20FE">
      <w:pPr>
        <w:widowControl/>
        <w:snapToGrid w:val="0"/>
        <w:spacing w:line="360" w:lineRule="auto"/>
        <w:ind w:firstLine="420" w:firstLineChars="200"/>
        <w:jc w:val="left"/>
        <w:rPr>
          <w:rFonts w:hAnsi="宋体"/>
          <w:bCs/>
          <w:color w:val="0000FF"/>
          <w:kern w:val="0"/>
          <w:szCs w:val="21"/>
        </w:rPr>
      </w:pPr>
      <w:r>
        <w:rPr>
          <w:rFonts w:hint="eastAsia" w:hAnsi="宋体"/>
          <w:bCs/>
          <w:color w:val="0000FF"/>
          <w:kern w:val="0"/>
          <w:szCs w:val="21"/>
        </w:rPr>
        <w:t>（应列3-6本；实施双语教学的课程，应有外文图书）</w:t>
      </w:r>
    </w:p>
    <w:p w14:paraId="03B1339E">
      <w:pPr>
        <w:widowControl/>
        <w:snapToGrid w:val="0"/>
        <w:spacing w:line="360" w:lineRule="auto"/>
        <w:ind w:firstLine="422" w:firstLineChars="200"/>
        <w:jc w:val="left"/>
        <w:rPr>
          <w:b/>
          <w:kern w:val="0"/>
          <w:szCs w:val="21"/>
        </w:rPr>
      </w:pPr>
      <w:r>
        <w:rPr>
          <w:b/>
          <w:kern w:val="0"/>
          <w:szCs w:val="21"/>
        </w:rPr>
        <w:t>3.推荐网站</w:t>
      </w:r>
      <w:r>
        <w:rPr>
          <w:rFonts w:hint="eastAsia"/>
          <w:b/>
          <w:kern w:val="0"/>
          <w:szCs w:val="21"/>
        </w:rPr>
        <w:t>（线上资源）</w:t>
      </w:r>
      <w:r>
        <w:rPr>
          <w:b/>
          <w:kern w:val="0"/>
          <w:szCs w:val="21"/>
        </w:rPr>
        <w:t>：</w:t>
      </w:r>
    </w:p>
    <w:p w14:paraId="2261B702">
      <w:pPr>
        <w:snapToGrid w:val="0"/>
        <w:spacing w:line="360" w:lineRule="auto"/>
        <w:ind w:firstLine="420" w:firstLineChars="200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1</w:t>
      </w:r>
      <w:r>
        <w:rPr>
          <w:rFonts w:hAnsi="宋体"/>
          <w:szCs w:val="21"/>
        </w:rPr>
        <w:t>）</w:t>
      </w:r>
      <w:r>
        <w:rPr>
          <w:rFonts w:hAnsi="宋体"/>
          <w:color w:val="0000FF"/>
          <w:szCs w:val="21"/>
        </w:rPr>
        <w:t>网站名，网址</w:t>
      </w:r>
    </w:p>
    <w:p w14:paraId="3E205E88">
      <w:pPr>
        <w:widowControl/>
        <w:snapToGrid w:val="0"/>
        <w:spacing w:line="360" w:lineRule="auto"/>
        <w:ind w:firstLine="420" w:firstLineChars="200"/>
        <w:jc w:val="left"/>
        <w:rPr>
          <w:color w:val="0000FF"/>
          <w:kern w:val="0"/>
        </w:rPr>
      </w:pPr>
      <w:r>
        <w:rPr>
          <w:rFonts w:hAnsi="宋体"/>
          <w:szCs w:val="21"/>
        </w:rPr>
        <w:t>（</w:t>
      </w:r>
      <w:r>
        <w:rPr>
          <w:szCs w:val="21"/>
        </w:rPr>
        <w:t>2</w:t>
      </w:r>
      <w:r>
        <w:rPr>
          <w:rFonts w:hAnsi="宋体"/>
          <w:szCs w:val="21"/>
        </w:rPr>
        <w:t>）</w:t>
      </w:r>
      <w:r>
        <w:rPr>
          <w:rFonts w:hAnsi="宋体"/>
          <w:color w:val="0000FF"/>
          <w:szCs w:val="21"/>
        </w:rPr>
        <w:t>网站名，网址</w:t>
      </w:r>
    </w:p>
    <w:p w14:paraId="5FA5BADD">
      <w:pPr>
        <w:widowControl/>
        <w:snapToGrid w:val="0"/>
        <w:spacing w:line="360" w:lineRule="auto"/>
        <w:ind w:firstLine="420" w:firstLineChars="200"/>
        <w:jc w:val="left"/>
        <w:rPr>
          <w:kern w:val="0"/>
        </w:rPr>
      </w:pPr>
      <w:r>
        <w:rPr>
          <w:rFonts w:hint="eastAsia"/>
          <w:kern w:val="0"/>
        </w:rPr>
        <w:t>（3）</w:t>
      </w:r>
      <w:r>
        <w:rPr>
          <w:rFonts w:hint="eastAsia"/>
          <w:color w:val="0000FF"/>
          <w:kern w:val="0"/>
        </w:rPr>
        <w:t>相关国家级课程线上资源</w:t>
      </w:r>
    </w:p>
    <w:p w14:paraId="4F2E4258">
      <w:pPr>
        <w:widowControl/>
        <w:snapToGrid w:val="0"/>
        <w:spacing w:line="360" w:lineRule="auto"/>
        <w:jc w:val="left"/>
        <w:rPr>
          <w:rFonts w:hAnsi="宋体"/>
          <w:b/>
          <w:bCs/>
          <w:kern w:val="0"/>
          <w:szCs w:val="21"/>
        </w:rPr>
      </w:pPr>
      <w:r>
        <w:rPr>
          <w:rFonts w:hint="eastAsia" w:hAnsi="宋体"/>
          <w:b/>
          <w:bCs/>
          <w:kern w:val="0"/>
          <w:szCs w:val="21"/>
        </w:rPr>
        <w:t>八</w:t>
      </w:r>
      <w:r>
        <w:rPr>
          <w:rFonts w:hAnsi="宋体"/>
          <w:b/>
          <w:bCs/>
          <w:kern w:val="0"/>
          <w:szCs w:val="21"/>
        </w:rPr>
        <w:t>、</w:t>
      </w:r>
      <w:r>
        <w:rPr>
          <w:rFonts w:hint="eastAsia" w:hAnsi="宋体"/>
          <w:b/>
          <w:bCs/>
          <w:kern w:val="0"/>
          <w:szCs w:val="21"/>
        </w:rPr>
        <w:t>教学条件</w:t>
      </w:r>
    </w:p>
    <w:p w14:paraId="077CD511">
      <w:pPr>
        <w:snapToGrid w:val="0"/>
        <w:spacing w:line="360" w:lineRule="auto"/>
        <w:ind w:firstLine="420" w:firstLineChars="200"/>
        <w:rPr>
          <w:rFonts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</w:rPr>
        <w:t>阐述课程实施所需要的软、硬件条件，如师资、场地、实验条件等。</w:t>
      </w:r>
    </w:p>
    <w:p w14:paraId="0592EDBD">
      <w:pPr>
        <w:widowControl/>
        <w:snapToGrid w:val="0"/>
        <w:spacing w:line="360" w:lineRule="auto"/>
        <w:jc w:val="left"/>
        <w:rPr>
          <w:rFonts w:hAnsi="宋体"/>
          <w:b/>
          <w:bCs/>
          <w:kern w:val="0"/>
          <w:szCs w:val="21"/>
        </w:rPr>
      </w:pPr>
      <w:r>
        <w:rPr>
          <w:rFonts w:hint="eastAsia" w:hAnsi="宋体"/>
          <w:b/>
          <w:bCs/>
          <w:kern w:val="0"/>
          <w:szCs w:val="21"/>
        </w:rPr>
        <w:t>九、教学考核评价</w:t>
      </w:r>
    </w:p>
    <w:p w14:paraId="18312224">
      <w:pPr>
        <w:widowControl/>
        <w:snapToGrid w:val="0"/>
        <w:spacing w:line="360" w:lineRule="auto"/>
        <w:ind w:firstLine="420"/>
        <w:jc w:val="left"/>
        <w:rPr>
          <w:rFonts w:ascii="宋体" w:hAnsi="宋体"/>
          <w:szCs w:val="21"/>
        </w:rPr>
      </w:pPr>
      <w:r>
        <w:rPr>
          <w:rFonts w:hint="eastAsia" w:hAnsi="宋体"/>
          <w:b/>
          <w:bCs/>
          <w:kern w:val="0"/>
          <w:szCs w:val="21"/>
        </w:rPr>
        <w:t>1.过程性评价：</w:t>
      </w:r>
      <w:r>
        <w:rPr>
          <w:rFonts w:hint="eastAsia" w:ascii="宋体" w:hAnsi="宋体"/>
          <w:color w:val="0000FF"/>
        </w:rPr>
        <w:t>（将</w:t>
      </w:r>
      <w:r>
        <w:rPr>
          <w:rFonts w:hint="eastAsia" w:ascii="宋体" w:hAnsi="宋体"/>
          <w:color w:val="0000FF"/>
          <w:lang w:val="en-US" w:eastAsia="zh-CN"/>
        </w:rPr>
        <w:t>课前预习、</w:t>
      </w:r>
      <w:r>
        <w:rPr>
          <w:rFonts w:hint="eastAsia" w:ascii="宋体" w:hAnsi="宋体"/>
          <w:color w:val="0000FF"/>
        </w:rPr>
        <w:t>课堂表现、线上学习（测验）、课后作业、小论文、小组学习讨论、期中测试等学习过程全面纳入课程形成性评价体系；比重）</w:t>
      </w:r>
    </w:p>
    <w:p w14:paraId="5DBFD3F2">
      <w:pPr>
        <w:widowControl/>
        <w:snapToGrid w:val="0"/>
        <w:spacing w:line="360" w:lineRule="auto"/>
        <w:ind w:firstLine="420"/>
        <w:jc w:val="left"/>
        <w:rPr>
          <w:rFonts w:hint="eastAsia" w:hAnsi="宋体"/>
          <w:b/>
          <w:bCs/>
          <w:color w:val="0000FF"/>
          <w:kern w:val="0"/>
          <w:szCs w:val="21"/>
        </w:rPr>
      </w:pPr>
      <w:r>
        <w:rPr>
          <w:rFonts w:hint="eastAsia" w:hAnsi="宋体"/>
          <w:b/>
          <w:bCs/>
          <w:kern w:val="0"/>
          <w:szCs w:val="21"/>
        </w:rPr>
        <w:t>2.终结性评价：</w:t>
      </w:r>
      <w:r>
        <w:rPr>
          <w:rFonts w:hint="eastAsia" w:ascii="宋体" w:hAnsi="宋体"/>
          <w:color w:val="0000FF"/>
        </w:rPr>
        <w:t>（笔试/论文/非标准答案考试/其它；比重）</w:t>
      </w:r>
    </w:p>
    <w:p w14:paraId="08491818">
      <w:pPr>
        <w:widowControl/>
        <w:snapToGrid w:val="0"/>
        <w:spacing w:line="360" w:lineRule="auto"/>
        <w:ind w:firstLine="420"/>
        <w:jc w:val="left"/>
        <w:rPr>
          <w:rFonts w:ascii="宋体" w:hAnsi="宋体"/>
        </w:rPr>
      </w:pPr>
      <w:r>
        <w:rPr>
          <w:rFonts w:hint="eastAsia" w:hAnsi="宋体"/>
          <w:b/>
          <w:bCs/>
          <w:kern w:val="0"/>
          <w:szCs w:val="21"/>
        </w:rPr>
        <w:t>3.课程综合评价：</w:t>
      </w:r>
      <w:r>
        <w:rPr>
          <w:rFonts w:hint="eastAsia" w:hAnsi="宋体"/>
          <w:bCs/>
          <w:color w:val="0000FF"/>
          <w:kern w:val="0"/>
          <w:szCs w:val="21"/>
        </w:rPr>
        <w:t>（各形式考核比重；对应的课程目标）</w:t>
      </w:r>
    </w:p>
    <w:sectPr>
      <w:footerReference r:id="rId4" w:type="default"/>
      <w:pgSz w:w="11906" w:h="16838"/>
      <w:pgMar w:top="1418" w:right="1588" w:bottom="1588" w:left="141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113D4">
    <w:pPr>
      <w:pStyle w:val="5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ACAC5E2">
                <w:pPr>
                  <w:pStyle w:val="5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265C3">
    <w:pPr>
      <w:pStyle w:val="5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F12DEFD">
                <w:pPr>
                  <w:pStyle w:val="5"/>
                </w:pPr>
                <w:r>
                  <w:t>—</w:t>
                </w:r>
                <w:r>
                  <w:rPr>
                    <w:sz w:val="21"/>
                    <w:szCs w:val="21"/>
                  </w:rPr>
                  <w:t xml:space="preserve"> </w:t>
                </w:r>
                <w:r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>
                  <w:rPr>
                    <w:sz w:val="21"/>
                    <w:szCs w:val="21"/>
                  </w:rPr>
                  <w:t>1</w:t>
                </w:r>
                <w:r>
                  <w:rPr>
                    <w:sz w:val="21"/>
                    <w:szCs w:val="21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4DF7C"/>
    <w:multiLevelType w:val="singleLevel"/>
    <w:tmpl w:val="B3B4DF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ZkZWIzNzgyMzliMDliYzg0OTgwNGU2ZWQ0MDdkYTUifQ=="/>
  </w:docVars>
  <w:rsids>
    <w:rsidRoot w:val="00D84ADE"/>
    <w:rsid w:val="0000388F"/>
    <w:rsid w:val="00012691"/>
    <w:rsid w:val="00051553"/>
    <w:rsid w:val="00090DB2"/>
    <w:rsid w:val="00093634"/>
    <w:rsid w:val="000A2958"/>
    <w:rsid w:val="000B1D62"/>
    <w:rsid w:val="000B2B2F"/>
    <w:rsid w:val="00157B2D"/>
    <w:rsid w:val="001723F6"/>
    <w:rsid w:val="0018627A"/>
    <w:rsid w:val="001A56C7"/>
    <w:rsid w:val="001A6E88"/>
    <w:rsid w:val="001F46E1"/>
    <w:rsid w:val="00202021"/>
    <w:rsid w:val="00231F7F"/>
    <w:rsid w:val="00274874"/>
    <w:rsid w:val="00274A62"/>
    <w:rsid w:val="00281DC0"/>
    <w:rsid w:val="002B404E"/>
    <w:rsid w:val="0031624D"/>
    <w:rsid w:val="003A3340"/>
    <w:rsid w:val="003B2216"/>
    <w:rsid w:val="003B7F66"/>
    <w:rsid w:val="003D38C1"/>
    <w:rsid w:val="003D4C02"/>
    <w:rsid w:val="003F4DFD"/>
    <w:rsid w:val="00434F17"/>
    <w:rsid w:val="00466CB8"/>
    <w:rsid w:val="004730E8"/>
    <w:rsid w:val="00473E15"/>
    <w:rsid w:val="004977BC"/>
    <w:rsid w:val="004B350B"/>
    <w:rsid w:val="00504B58"/>
    <w:rsid w:val="00536799"/>
    <w:rsid w:val="0055708D"/>
    <w:rsid w:val="00567D74"/>
    <w:rsid w:val="005734BA"/>
    <w:rsid w:val="00586ACD"/>
    <w:rsid w:val="005E5D1A"/>
    <w:rsid w:val="005F558E"/>
    <w:rsid w:val="0061561B"/>
    <w:rsid w:val="0062620C"/>
    <w:rsid w:val="00643637"/>
    <w:rsid w:val="00654064"/>
    <w:rsid w:val="006661A6"/>
    <w:rsid w:val="00672E59"/>
    <w:rsid w:val="006C6CF1"/>
    <w:rsid w:val="006D51B6"/>
    <w:rsid w:val="006F3330"/>
    <w:rsid w:val="006F7B2A"/>
    <w:rsid w:val="007536C0"/>
    <w:rsid w:val="00753CCC"/>
    <w:rsid w:val="0077757E"/>
    <w:rsid w:val="0079055B"/>
    <w:rsid w:val="00811C50"/>
    <w:rsid w:val="008573A0"/>
    <w:rsid w:val="008619B3"/>
    <w:rsid w:val="00875265"/>
    <w:rsid w:val="008A2E3F"/>
    <w:rsid w:val="00924E85"/>
    <w:rsid w:val="00942748"/>
    <w:rsid w:val="0094507A"/>
    <w:rsid w:val="00972F2D"/>
    <w:rsid w:val="00976433"/>
    <w:rsid w:val="00997772"/>
    <w:rsid w:val="009A1DB1"/>
    <w:rsid w:val="00A11013"/>
    <w:rsid w:val="00A30D7D"/>
    <w:rsid w:val="00A37963"/>
    <w:rsid w:val="00A8490C"/>
    <w:rsid w:val="00A95AA0"/>
    <w:rsid w:val="00AC588D"/>
    <w:rsid w:val="00AC6B47"/>
    <w:rsid w:val="00AC6BBA"/>
    <w:rsid w:val="00AC7B5B"/>
    <w:rsid w:val="00AF1D9C"/>
    <w:rsid w:val="00B42FDA"/>
    <w:rsid w:val="00B44CBD"/>
    <w:rsid w:val="00B61A3E"/>
    <w:rsid w:val="00B63333"/>
    <w:rsid w:val="00BA240B"/>
    <w:rsid w:val="00BE1F60"/>
    <w:rsid w:val="00C12C51"/>
    <w:rsid w:val="00C16DA8"/>
    <w:rsid w:val="00C20B5F"/>
    <w:rsid w:val="00C460CD"/>
    <w:rsid w:val="00C93BB9"/>
    <w:rsid w:val="00CA18F8"/>
    <w:rsid w:val="00CB73E8"/>
    <w:rsid w:val="00D449A2"/>
    <w:rsid w:val="00D84ADE"/>
    <w:rsid w:val="00D850D8"/>
    <w:rsid w:val="00DF604B"/>
    <w:rsid w:val="00E16896"/>
    <w:rsid w:val="00E26FE4"/>
    <w:rsid w:val="00E33C07"/>
    <w:rsid w:val="00E35236"/>
    <w:rsid w:val="00E374DA"/>
    <w:rsid w:val="00E55B8C"/>
    <w:rsid w:val="00E62D26"/>
    <w:rsid w:val="00EA28BA"/>
    <w:rsid w:val="00EB5DA1"/>
    <w:rsid w:val="00EE24B3"/>
    <w:rsid w:val="00EE3316"/>
    <w:rsid w:val="00EF1BE7"/>
    <w:rsid w:val="00F07044"/>
    <w:rsid w:val="00F17129"/>
    <w:rsid w:val="00F64D01"/>
    <w:rsid w:val="00FA1B69"/>
    <w:rsid w:val="00FA55E1"/>
    <w:rsid w:val="00FB2F26"/>
    <w:rsid w:val="014C5E52"/>
    <w:rsid w:val="04E33A4E"/>
    <w:rsid w:val="0ED342C2"/>
    <w:rsid w:val="12C935D6"/>
    <w:rsid w:val="1A6077B4"/>
    <w:rsid w:val="1CF21946"/>
    <w:rsid w:val="25F25ABE"/>
    <w:rsid w:val="2BE01487"/>
    <w:rsid w:val="43780F84"/>
    <w:rsid w:val="47F91AEF"/>
    <w:rsid w:val="4F437C01"/>
    <w:rsid w:val="51845164"/>
    <w:rsid w:val="5B187489"/>
    <w:rsid w:val="6DFE1ABA"/>
    <w:rsid w:val="701C0A5A"/>
    <w:rsid w:val="7115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 w:cs="Times New Roman"/>
      <w:kern w:val="0"/>
      <w:sz w:val="20"/>
      <w:szCs w:val="24"/>
    </w:rPr>
  </w:style>
  <w:style w:type="paragraph" w:styleId="3">
    <w:name w:val="Body Text Indent"/>
    <w:basedOn w:val="1"/>
    <w:qFormat/>
    <w:uiPriority w:val="0"/>
    <w:pPr>
      <w:tabs>
        <w:tab w:val="left" w:pos="540"/>
      </w:tabs>
      <w:ind w:firstLine="420" w:firstLineChars="200"/>
    </w:pPr>
    <w:rPr>
      <w:rFonts w:ascii="仿宋_GB2312"/>
      <w:szCs w:val="20"/>
    </w:rPr>
  </w:style>
  <w:style w:type="paragraph" w:styleId="4">
    <w:name w:val="Plain Text"/>
    <w:basedOn w:val="1"/>
    <w:semiHidden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styleId="13">
    <w:name w:val="No Spacing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1625</Words>
  <Characters>1675</Characters>
  <Lines>17</Lines>
  <Paragraphs>4</Paragraphs>
  <TotalTime>1</TotalTime>
  <ScaleCrop>false</ScaleCrop>
  <LinksUpToDate>false</LinksUpToDate>
  <CharactersWithSpaces>1703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2023-04-20T07:18:00Z</dcterms:created>
  <dc:creator>微软用户</dc:creator>
  <cp:lastModifiedBy>王飞</cp:lastModifiedBy>
  <cp:lastPrinted>2026-05-13T09:48:45Z</cp:lastPrinted>
  <dcterms:modified xsi:type="dcterms:W3CDTF">2026-05-13T09:48:50Z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04EFC12F4C254A908ED2556C4824C628</vt:lpwstr>
  </property>
  <property fmtid="{D5CDD505-2E9C-101B-9397-08002B2CF9AE}" pid="4" name="KSOTemplateDocerSaveRecord">
    <vt:lpwstr>eyJoZGlkIjoiYmRlMDI0NTJlZDMzYjJiM2ZhNGRhMGMwMGM0OGJjMDIiLCJ1c2VySWQiOiI0MzI5MDAwMzMifQ==</vt:lpwstr>
  </property>
</Properties>
</file>