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94C540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附件：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学员培训操作手册</w:t>
      </w:r>
      <w:bookmarkStart w:id="0" w:name="_GoBack"/>
      <w:bookmarkEnd w:id="0"/>
    </w:p>
    <w:p w14:paraId="2869C9E1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71135" cy="2831465"/>
            <wp:effectExtent l="0" t="0" r="571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E1F1F">
      <w:pPr>
        <w:pStyle w:val="5"/>
        <w:numPr>
          <w:ilvl w:val="0"/>
          <w:numId w:val="0"/>
        </w:numPr>
        <w:ind w:left="0" w:leftChars="0" w:firstLine="560" w:firstLineChars="20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1.登录</w:t>
      </w:r>
      <w:r>
        <w:rPr>
          <w:rFonts w:hint="eastAsia" w:ascii="仿宋" w:hAnsi="仿宋" w:eastAsia="仿宋" w:cs="仿宋"/>
          <w:sz w:val="28"/>
          <w:szCs w:val="28"/>
        </w:rPr>
        <w:t>教育部全国统一网上培训平台网址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</w:t>
      </w:r>
    </w:p>
    <w:p w14:paraId="04B07ACF">
      <w:pPr>
        <w:pStyle w:val="5"/>
        <w:numPr>
          <w:ilvl w:val="0"/>
          <w:numId w:val="0"/>
        </w:numPr>
        <w:ind w:left="0" w:leftChars="0" w:firstLine="1405" w:firstLineChars="5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</w:rPr>
        <w:instrText xml:space="preserve"> HYPERLINK "https://kwstudy.neea.edu.cn/" </w:instrTex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separate"/>
      </w:r>
      <w:r>
        <w:rPr>
          <w:rStyle w:val="4"/>
          <w:rFonts w:hint="eastAsia" w:ascii="仿宋" w:hAnsi="仿宋" w:eastAsia="仿宋" w:cs="仿宋"/>
          <w:b/>
          <w:bCs/>
          <w:sz w:val="28"/>
          <w:szCs w:val="28"/>
        </w:rPr>
        <w:t>https://kwstudy.neea.edu.cn/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 w14:paraId="2D15D28E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选择大学英语四、六级考试，点击学员入口。操作步骤详情可参考培训官网学员操作手册。</w:t>
      </w:r>
    </w:p>
    <w:p w14:paraId="61398F06">
      <w:pPr>
        <w:pStyle w:val="5"/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 w14:paraId="5861BD90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进入学员登录界面，已注册过通行证账号的学员，直接用“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证件号码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+密码+验证码”登录；未注册过通行证账号的学员，需要先注册账号。（忘记已注册账号的密码，请使用页面上的“重置密码”功能重新设置。 ）</w:t>
      </w:r>
    </w:p>
    <w:p w14:paraId="07043A92"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040" cy="3417570"/>
            <wp:effectExtent l="0" t="0" r="3810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CDE0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2.点击注册新用户</w:t>
      </w:r>
    </w:p>
    <w:p w14:paraId="2D9DF0DE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895985</wp:posOffset>
                </wp:positionV>
                <wp:extent cx="1804670" cy="405765"/>
                <wp:effectExtent l="19050" t="19050" r="24130" b="139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46" cy="4055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70.55pt;height:31.95pt;width:142.1pt;mso-position-horizontal:right;mso-position-horizontal-relative:margin;z-index:251659264;v-text-anchor:middle;mso-width-relative:page;mso-height-relative:page;" filled="f" stroked="t" coordsize="21600,21600" o:gfxdata="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aNgk9YAAAAIAQAADwAAAAAAAAABACAAAAAiAAAAZHJzL2Rvd25yZXYueG1s&#10;UEsBAhQAFAAAAAgAh07iQNscuJ9sAgAAywQAAA4AAAAAAAAAAQAgAAAAJQEAAGRycy9lMm9Eb2Mu&#10;eG1sUEsFBgAAAAAGAAYAWQEAAAM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2644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F439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填写邮箱地址、手机号、设定密码、证件类型等所有带红色“*”的内容直至“注册”完成。</w:t>
      </w:r>
    </w:p>
    <w:p w14:paraId="2496AC66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96180" cy="78797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b="11097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78797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90D1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3.返回学员登录界面并登录，首次登录，需先完善个人信息。点击进入完善信息，补充信息后，点击提交。</w:t>
      </w:r>
    </w:p>
    <w:p w14:paraId="1BB2241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3481070"/>
            <wp:effectExtent l="0" t="0" r="13970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6196">
      <w:r>
        <w:drawing>
          <wp:inline distT="0" distB="0" distL="114300" distR="114300">
            <wp:extent cx="5268595" cy="3053715"/>
            <wp:effectExtent l="0" t="0" r="8255" b="133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9155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4.培训前考试</w:t>
      </w:r>
    </w:p>
    <w:p w14:paraId="1806A2EB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点击去考试，完成各项考试内容后，点击交卷。</w:t>
      </w:r>
    </w:p>
    <w:p w14:paraId="31746E18">
      <w:r>
        <w:drawing>
          <wp:inline distT="0" distB="0" distL="114300" distR="114300">
            <wp:extent cx="5274310" cy="3745865"/>
            <wp:effectExtent l="0" t="0" r="2540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1657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5.学习培训内容</w:t>
      </w:r>
    </w:p>
    <w:p w14:paraId="6B4EEA8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点击进入学习，考核通过也可以参加学习，点击确定。</w:t>
      </w:r>
    </w:p>
    <w:p w14:paraId="3E89ABB0"/>
    <w:p w14:paraId="5EE5C79A">
      <w:r>
        <w:drawing>
          <wp:inline distT="0" distB="0" distL="114300" distR="114300">
            <wp:extent cx="5266690" cy="3749675"/>
            <wp:effectExtent l="0" t="0" r="10160" b="317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A9D0">
      <w:r>
        <w:drawing>
          <wp:inline distT="0" distB="0" distL="114300" distR="114300">
            <wp:extent cx="5264150" cy="3942080"/>
            <wp:effectExtent l="0" t="0" r="12700" b="12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E60E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完成各个课程的学习，点击学习按钮，学习完成后方可考试。</w:t>
      </w:r>
    </w:p>
    <w:p w14:paraId="45AA060E">
      <w:r>
        <w:drawing>
          <wp:inline distT="0" distB="0" distL="114300" distR="114300">
            <wp:extent cx="5266690" cy="3457575"/>
            <wp:effectExtent l="0" t="0" r="1016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D940"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159635"/>
            <wp:effectExtent l="0" t="0" r="254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7EC6">
      <w:r>
        <w:drawing>
          <wp:inline distT="0" distB="0" distL="114300" distR="114300">
            <wp:extent cx="5274310" cy="3520440"/>
            <wp:effectExtent l="0" t="0" r="2540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6E493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6.学习完成后，进入考试环节</w:t>
      </w:r>
    </w:p>
    <w:p w14:paraId="7E51EF2D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6313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71C4">
      <w:r>
        <w:drawing>
          <wp:inline distT="0" distB="0" distL="114300" distR="114300">
            <wp:extent cx="5265420" cy="4048125"/>
            <wp:effectExtent l="0" t="0" r="11430" b="952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622A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进入答题页面，完成当前题目点击下一题，所有题目完成后点击交卷，确认后点击确定交卷。</w:t>
      </w:r>
    </w:p>
    <w:p w14:paraId="4C7BB4C0">
      <w:r>
        <w:drawing>
          <wp:inline distT="0" distB="0" distL="114300" distR="114300">
            <wp:extent cx="5256530" cy="2549525"/>
            <wp:effectExtent l="0" t="0" r="1270" b="317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A798">
      <w:r>
        <w:drawing>
          <wp:inline distT="0" distB="0" distL="114300" distR="114300">
            <wp:extent cx="5272405" cy="5108575"/>
            <wp:effectExtent l="0" t="0" r="4445" b="1587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66AC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交卷完成后，可查看考试成绩及详情，考试通过后完成培训。</w:t>
      </w:r>
    </w:p>
    <w:p w14:paraId="11C468BB"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315460" cy="3112135"/>
            <wp:effectExtent l="0" t="0" r="8890" b="1206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xMjU4YjZmYjRjOTEyMDI5MzVhZTRmOGRjNTgzMmUifQ=="/>
  </w:docVars>
  <w:rsids>
    <w:rsidRoot w:val="00B770B0"/>
    <w:rsid w:val="00177229"/>
    <w:rsid w:val="00303E8C"/>
    <w:rsid w:val="006F0402"/>
    <w:rsid w:val="008B3220"/>
    <w:rsid w:val="009D4148"/>
    <w:rsid w:val="00B770B0"/>
    <w:rsid w:val="045C3BFD"/>
    <w:rsid w:val="08C135D5"/>
    <w:rsid w:val="0CC11CF7"/>
    <w:rsid w:val="0FBA737B"/>
    <w:rsid w:val="119A3908"/>
    <w:rsid w:val="12F6691D"/>
    <w:rsid w:val="133B07D3"/>
    <w:rsid w:val="17044486"/>
    <w:rsid w:val="183103F7"/>
    <w:rsid w:val="1A693E78"/>
    <w:rsid w:val="22486A69"/>
    <w:rsid w:val="22F0425E"/>
    <w:rsid w:val="23FE7D27"/>
    <w:rsid w:val="257C1BAF"/>
    <w:rsid w:val="2AE17A5A"/>
    <w:rsid w:val="2C970D19"/>
    <w:rsid w:val="324F6353"/>
    <w:rsid w:val="33F56325"/>
    <w:rsid w:val="34116C2A"/>
    <w:rsid w:val="361E1B63"/>
    <w:rsid w:val="386A7B9C"/>
    <w:rsid w:val="39FA4695"/>
    <w:rsid w:val="3C8C1F1C"/>
    <w:rsid w:val="3DD376D7"/>
    <w:rsid w:val="4385720D"/>
    <w:rsid w:val="44D3620E"/>
    <w:rsid w:val="473D3E13"/>
    <w:rsid w:val="4A365A87"/>
    <w:rsid w:val="507F724A"/>
    <w:rsid w:val="549A28A4"/>
    <w:rsid w:val="54D45DB6"/>
    <w:rsid w:val="55AE6607"/>
    <w:rsid w:val="57340D8E"/>
    <w:rsid w:val="59570D64"/>
    <w:rsid w:val="59D804C5"/>
    <w:rsid w:val="5D0134C1"/>
    <w:rsid w:val="5E2951B7"/>
    <w:rsid w:val="5EA34702"/>
    <w:rsid w:val="635307EE"/>
    <w:rsid w:val="66B23A7E"/>
    <w:rsid w:val="67876CB8"/>
    <w:rsid w:val="6E4F6056"/>
    <w:rsid w:val="6F505738"/>
    <w:rsid w:val="70CD6084"/>
    <w:rsid w:val="72C54B39"/>
    <w:rsid w:val="792F71B0"/>
    <w:rsid w:val="7A7C717A"/>
    <w:rsid w:val="7D55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428</Words>
  <Characters>461</Characters>
  <Lines>2</Lines>
  <Paragraphs>1</Paragraphs>
  <TotalTime>0</TotalTime>
  <ScaleCrop>false</ScaleCrop>
  <LinksUpToDate>false</LinksUpToDate>
  <CharactersWithSpaces>462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2024-11-29T01:13:00Z</dcterms:created>
  <dc:creator>王旭</dc:creator>
  <cp:lastModifiedBy>媛</cp:lastModifiedBy>
  <dcterms:modified xsi:type="dcterms:W3CDTF">2025-06-04T07:34:51Z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A1E5B165DD1B43BAAA260E7BC9A0A415_13</vt:lpwstr>
  </property>
  <property fmtid="{D5CDD505-2E9C-101B-9397-08002B2CF9AE}" pid="4" name="KSOTemplateDocerSaveRecord">
    <vt:lpwstr>eyJoZGlkIjoiMmMxMjU4YjZmYjRjOTEyMDI5MzVhZTRmOGRjNTgzMmUiLCJ1c2VySWQiOiIxMDg1NDA0NTczIn0=</vt:lpwstr>
  </property>
</Properties>
</file>